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FE11" w14:textId="6F936E48" w:rsidR="00157429" w:rsidRPr="007C42F9" w:rsidRDefault="00677C8C" w:rsidP="00F81B0D">
      <w:pPr>
        <w:pStyle w:val="berschrift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Appendix</w:t>
      </w:r>
      <w:r w:rsidR="00376AD1">
        <w:rPr>
          <w:rFonts w:ascii="Arial" w:hAnsi="Arial" w:cs="Arial"/>
          <w:color w:val="auto"/>
          <w:sz w:val="22"/>
          <w:szCs w:val="22"/>
        </w:rPr>
        <w:t xml:space="preserve">: Tabellen </w:t>
      </w:r>
      <w:r w:rsidR="004C4983">
        <w:rPr>
          <w:rFonts w:ascii="Arial" w:hAnsi="Arial" w:cs="Arial"/>
          <w:color w:val="auto"/>
          <w:sz w:val="22"/>
          <w:szCs w:val="22"/>
        </w:rPr>
        <w:t>zusätzlich</w:t>
      </w:r>
    </w:p>
    <w:p w14:paraId="6C88A079" w14:textId="3DC9CA47" w:rsidR="00EC675A" w:rsidRPr="007C42F9" w:rsidRDefault="00376AD1" w:rsidP="00EC675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Tabelle</w:t>
      </w:r>
      <w:r w:rsidR="00F81B0D" w:rsidRPr="007C4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81B0D" w:rsidRPr="007C42F9">
        <w:rPr>
          <w:rFonts w:ascii="Arial" w:hAnsi="Arial" w:cs="Arial"/>
        </w:rPr>
        <w:t>1</w:t>
      </w:r>
      <w:r w:rsidR="006F0426" w:rsidRPr="007C42F9">
        <w:rPr>
          <w:rFonts w:ascii="Arial" w:hAnsi="Arial" w:cs="Arial"/>
        </w:rPr>
        <w:t>:</w:t>
      </w:r>
      <w:r w:rsidR="00F81B0D" w:rsidRPr="007C42F9">
        <w:rPr>
          <w:rFonts w:ascii="Arial" w:hAnsi="Arial" w:cs="Arial"/>
        </w:rPr>
        <w:t xml:space="preserve"> Deskriptive Stat</w:t>
      </w:r>
      <w:r w:rsidR="00813A1A">
        <w:rPr>
          <w:rFonts w:ascii="Arial" w:hAnsi="Arial" w:cs="Arial"/>
        </w:rPr>
        <w:t>istik der Hauptstichprobe (n</w:t>
      </w:r>
      <w:r w:rsidR="006F0426" w:rsidRPr="007C42F9">
        <w:rPr>
          <w:rFonts w:ascii="Arial" w:hAnsi="Arial" w:cs="Arial"/>
        </w:rPr>
        <w:t>=449</w:t>
      </w:r>
      <w:r w:rsidR="001A2781">
        <w:rPr>
          <w:rFonts w:ascii="Arial" w:hAnsi="Arial" w:cs="Arial"/>
        </w:rPr>
        <w:t xml:space="preserve"> Dyaden, 34 TP</w:t>
      </w:r>
      <w:r w:rsidR="006F0426" w:rsidRPr="007C42F9">
        <w:rPr>
          <w:rFonts w:ascii="Arial" w:hAnsi="Arial" w:cs="Arial"/>
        </w:rPr>
        <w:t>)</w:t>
      </w:r>
    </w:p>
    <w:tbl>
      <w:tblPr>
        <w:tblW w:w="15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268"/>
        <w:gridCol w:w="2339"/>
        <w:gridCol w:w="2438"/>
        <w:gridCol w:w="2438"/>
      </w:tblGrid>
      <w:tr w:rsidR="007C42F9" w:rsidRPr="007C42F9" w14:paraId="0D04BAF7" w14:textId="77777777" w:rsidTr="00086C5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13B0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Charakteristik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2DCDB" w14:textId="6C32DB56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Wenig Nutzung der Tagespflege (1-2 T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a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/Wo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che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)</w:t>
            </w:r>
          </w:p>
          <w:p w14:paraId="369F7874" w14:textId="071C50CC" w:rsidR="00EC675A" w:rsidRPr="007C42F9" w:rsidRDefault="00E32B18" w:rsidP="00E32B1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(n</w:t>
            </w:r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=288, 64,1%)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CB24" w14:textId="7615591E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Häufig Nutzung der Tagespflege (3-5T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a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/Wo</w:t>
            </w:r>
            <w:r w:rsidR="00A501AA" w:rsidRPr="007C42F9">
              <w:rPr>
                <w:rFonts w:ascii="Arial" w:eastAsia="Times New Roman" w:hAnsi="Arial" w:cs="Arial"/>
                <w:bCs/>
                <w:lang w:eastAsia="de-DE"/>
              </w:rPr>
              <w:t>che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)</w:t>
            </w:r>
          </w:p>
          <w:p w14:paraId="1769E51E" w14:textId="12221024" w:rsidR="00EC675A" w:rsidRPr="007C42F9" w:rsidRDefault="00EC675A" w:rsidP="00E32B18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(n=161, 35,9%)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77CD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Gruppenunterschiede</w:t>
            </w:r>
          </w:p>
          <w:p w14:paraId="6CCD7F9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p-Wert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4161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Gesamte Stichprobe</w:t>
            </w:r>
          </w:p>
          <w:p w14:paraId="0BEFB17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  <w:p w14:paraId="0578F968" w14:textId="6F0D5605" w:rsidR="00EC675A" w:rsidRPr="007C42F9" w:rsidRDefault="00E32B18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(n=</w:t>
            </w:r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449)</w:t>
            </w:r>
          </w:p>
        </w:tc>
      </w:tr>
      <w:tr w:rsidR="007C42F9" w:rsidRPr="007C42F9" w14:paraId="149835E6" w14:textId="77777777" w:rsidTr="00086C51">
        <w:trPr>
          <w:trHeight w:val="329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854158" w14:textId="4C399D76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Tagespfleg</w:t>
            </w:r>
            <w:r w:rsidR="006F0426" w:rsidRPr="007C42F9">
              <w:rPr>
                <w:rFonts w:ascii="Arial" w:eastAsia="Times New Roman" w:hAnsi="Arial" w:cs="Arial"/>
                <w:bCs/>
                <w:lang w:eastAsia="de-DE"/>
              </w:rPr>
              <w:t>e</w:t>
            </w:r>
            <w:r w:rsidR="009D4A91">
              <w:rPr>
                <w:rFonts w:ascii="Arial" w:eastAsia="Times New Roman" w:hAnsi="Arial" w:cs="Arial"/>
                <w:bCs/>
                <w:lang w:eastAsia="de-DE"/>
              </w:rPr>
              <w:t>gäste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28758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30B9F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5B2C5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C1103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7C42F9" w:rsidRPr="007C42F9" w14:paraId="5D936CB2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E34" w14:textId="1AEBEC4F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Alter, M </w:t>
            </w:r>
            <w:r w:rsidR="009D4A91">
              <w:rPr>
                <w:rFonts w:ascii="Arial" w:eastAsia="Times New Roman" w:hAnsi="Arial" w:cs="Arial"/>
                <w:bCs/>
                <w:lang w:eastAsia="de-DE"/>
              </w:rPr>
              <w:t>(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SD)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9CD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81,8 (7,0)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45F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81,5 (8,8)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1C8AADA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0,729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0F341EE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81,7 (7,7)</w:t>
            </w:r>
          </w:p>
        </w:tc>
      </w:tr>
      <w:tr w:rsidR="007C42F9" w:rsidRPr="007C42F9" w14:paraId="117C4EEA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D981" w14:textId="4017E519" w:rsidR="00EC675A" w:rsidRPr="007C42F9" w:rsidRDefault="00D37BE6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de-DE"/>
              </w:rPr>
              <w:t>w</w:t>
            </w:r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eiblich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de-DE"/>
              </w:rPr>
              <w:t>d</w:t>
            </w:r>
            <w:proofErr w:type="spellEnd"/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18D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172 (59,7)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7DA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104 (64,6)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1B0DE3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0,309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94AB131" w14:textId="1E5E7D90" w:rsidR="00EC675A" w:rsidRPr="007C42F9" w:rsidRDefault="004A2C5B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276</w:t>
            </w:r>
            <w:r w:rsidR="00EC675A" w:rsidRPr="007C42F9">
              <w:rPr>
                <w:rFonts w:ascii="Arial" w:eastAsia="Times New Roman" w:hAnsi="Arial" w:cs="Arial"/>
                <w:lang w:eastAsia="de-DE"/>
              </w:rPr>
              <w:t xml:space="preserve"> (61,5)</w:t>
            </w:r>
          </w:p>
        </w:tc>
      </w:tr>
      <w:tr w:rsidR="007C42F9" w:rsidRPr="007C42F9" w14:paraId="407283D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1DA1" w14:textId="18949E11" w:rsidR="00EC675A" w:rsidRPr="007C42F9" w:rsidRDefault="00A501A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Bildungsstand (Jahre</w:t>
            </w:r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),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934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9,8 (2,5)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43A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9,7 (2,2)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633C88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0,470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BA1276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9,8 (2,4)</w:t>
            </w:r>
          </w:p>
        </w:tc>
      </w:tr>
      <w:tr w:rsidR="007C42F9" w:rsidRPr="007C42F9" w14:paraId="7C7BF298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E4D9" w14:textId="7167D1AF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Beziehung: Angehörige</w:t>
            </w:r>
            <w:r w:rsidR="00AA0824">
              <w:rPr>
                <w:rFonts w:ascii="Arial" w:eastAsia="Times New Roman" w:hAnsi="Arial" w:cs="Arial"/>
                <w:bCs/>
                <w:lang w:eastAsia="de-DE"/>
              </w:rPr>
              <w:t>/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r ist…,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FC5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BFE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7846F31" w14:textId="3B88DE73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0,026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AA75F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117C1D4E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B31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            Ehepartner/in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8B2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89 (30,9)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902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31 (19,3)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614611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6DC6E3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120 (26,7)</w:t>
            </w:r>
          </w:p>
        </w:tc>
      </w:tr>
      <w:tr w:rsidR="007C42F9" w:rsidRPr="007C42F9" w14:paraId="302C91F3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E21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            Kind/ Schwiegerkind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ABB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183 (63,5)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E5D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118 (73,3)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E6F8EA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8C106B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301 (67,0)</w:t>
            </w:r>
          </w:p>
        </w:tc>
      </w:tr>
      <w:tr w:rsidR="007C42F9" w:rsidRPr="007C42F9" w14:paraId="362B510B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D27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            </w:t>
            </w:r>
            <w:proofErr w:type="spellStart"/>
            <w:r w:rsidRPr="007C42F9">
              <w:rPr>
                <w:rFonts w:ascii="Arial" w:eastAsia="Times New Roman" w:hAnsi="Arial" w:cs="Arial"/>
                <w:lang w:eastAsia="de-DE"/>
              </w:rPr>
              <w:t>Sonstige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327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 (5,6)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D627" w14:textId="36C83A06" w:rsidR="00EC675A" w:rsidRPr="007C42F9" w:rsidRDefault="002423E3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 (7,5</w:t>
            </w:r>
            <w:r w:rsidR="00EC675A" w:rsidRPr="007C42F9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5E23E4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37B244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28 (6,2)</w:t>
            </w:r>
          </w:p>
        </w:tc>
      </w:tr>
      <w:tr w:rsidR="007C42F9" w:rsidRPr="007C42F9" w14:paraId="2DB5BBC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0F50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Demenzdiagnose bekannt,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F15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178 (61,8)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94F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109 (67,7)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52931E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0,212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86B76B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287 (63,9)</w:t>
            </w:r>
          </w:p>
        </w:tc>
      </w:tr>
      <w:tr w:rsidR="007C42F9" w:rsidRPr="007C42F9" w14:paraId="12EC86AE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43D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Familienstand,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95C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F65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F6F5BF7" w14:textId="36F946CE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0,009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E28164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79B92474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7AAF" w14:textId="1D5634D1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l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edig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4B4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 (2,8)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325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 (4,3)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115134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090AFE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 (3,3)</w:t>
            </w:r>
          </w:p>
        </w:tc>
      </w:tr>
      <w:tr w:rsidR="007C42F9" w:rsidRPr="007C42F9" w14:paraId="16A7875B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879F0" w14:textId="0161D9B8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i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n Beziehung/ </w:t>
            </w:r>
            <w:r w:rsidR="00AA0B98">
              <w:rPr>
                <w:rFonts w:ascii="Arial" w:eastAsia="Times New Roman" w:hAnsi="Arial" w:cs="Arial"/>
                <w:bCs/>
                <w:lang w:eastAsia="de-DE"/>
              </w:rPr>
              <w:t>v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erheiratet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62AD98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132 (45,8)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04E72A9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48 (29,8)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359BEF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4FF067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180 (40,1)</w:t>
            </w:r>
          </w:p>
        </w:tc>
      </w:tr>
      <w:tr w:rsidR="007C42F9" w:rsidRPr="007C42F9" w14:paraId="73758E4D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06129" w14:textId="21EA05BE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etrennt lebend/ </w:t>
            </w:r>
            <w:r w:rsidR="00AA0B98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eschieden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D9C371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 (2,1)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3CFA34F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 (3,7)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5CF9A4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85DD9B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 (2,7)</w:t>
            </w:r>
          </w:p>
        </w:tc>
      </w:tr>
      <w:tr w:rsidR="007C42F9" w:rsidRPr="007C42F9" w14:paraId="0D314A9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11DD9" w14:textId="2A7F7A49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v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erwitwet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A43140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142 (49,3)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7A6436A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100 (62,1)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1922E2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000E3D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242 (53,9)</w:t>
            </w:r>
          </w:p>
        </w:tc>
      </w:tr>
      <w:tr w:rsidR="007C42F9" w:rsidRPr="007C42F9" w14:paraId="2F37875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7E930" w14:textId="1663AA51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Dauer der häuslichen Pflege (M</w:t>
            </w:r>
            <w:r w:rsidR="004F2492" w:rsidRPr="007C42F9">
              <w:rPr>
                <w:rFonts w:ascii="Arial" w:eastAsia="Times New Roman" w:hAnsi="Arial" w:cs="Arial"/>
                <w:bCs/>
                <w:lang w:eastAsia="de-DE"/>
              </w:rPr>
              <w:t>onate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), M (SD)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97D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56,1 (49,0)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34FA0" w14:textId="1A03DE8F" w:rsidR="00EC675A" w:rsidRPr="007C42F9" w:rsidRDefault="004A2C5B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64,2 (52,6</w:t>
            </w:r>
            <w:r w:rsidR="00EC675A" w:rsidRPr="007C42F9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62874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0,103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C02E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59,0 (50,4)</w:t>
            </w:r>
          </w:p>
        </w:tc>
      </w:tr>
      <w:tr w:rsidR="007C42F9" w:rsidRPr="007C42F9" w14:paraId="4906EFD5" w14:textId="77777777" w:rsidTr="00086C5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51173D" w14:textId="39C6753F" w:rsidR="00EC675A" w:rsidRPr="007C42F9" w:rsidRDefault="00EC675A" w:rsidP="008C76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Pflegende Angehörige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F53CD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2B574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C0F55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92139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231117A3" w14:textId="77777777" w:rsidTr="00086C51">
        <w:trPr>
          <w:trHeight w:val="454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2BA60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Alter, M (SD)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8C563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60,6 (12,1)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D484B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57,7 (10,2)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F49A01" w14:textId="141E21E2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0,006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C4E85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59,6 (11,5)</w:t>
            </w:r>
          </w:p>
        </w:tc>
      </w:tr>
      <w:tr w:rsidR="007C42F9" w:rsidRPr="007C42F9" w14:paraId="00C6AD91" w14:textId="77777777" w:rsidTr="00086C51">
        <w:trPr>
          <w:trHeight w:val="340"/>
        </w:trPr>
        <w:tc>
          <w:tcPr>
            <w:tcW w:w="55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C48222" w14:textId="6FBCB384" w:rsidR="00EC675A" w:rsidRPr="007C42F9" w:rsidRDefault="00D37BE6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de-DE"/>
              </w:rPr>
              <w:t>w</w:t>
            </w:r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eiblich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de-DE"/>
              </w:rPr>
              <w:t>d</w:t>
            </w:r>
            <w:proofErr w:type="spellEnd"/>
            <w:r w:rsidR="00EC675A" w:rsidRPr="007C42F9">
              <w:rPr>
                <w:rFonts w:ascii="Arial" w:eastAsia="Times New Roman" w:hAnsi="Arial" w:cs="Arial"/>
                <w:bCs/>
                <w:lang w:eastAsia="de-DE"/>
              </w:rPr>
              <w:t>, N (%)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AC13BD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216 (75,0)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7221EA7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112 (69,6)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A2BDF7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0,213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029DB1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328 (73,1)</w:t>
            </w:r>
          </w:p>
        </w:tc>
      </w:tr>
      <w:tr w:rsidR="007C42F9" w:rsidRPr="007C42F9" w14:paraId="368FE117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D4D9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berufstätig, N (%)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096A9B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144 (50,0)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5EF9D38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99 (61,5)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135D504" w14:textId="21C18D21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0,019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939B98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243 (54,1)</w:t>
            </w:r>
          </w:p>
        </w:tc>
      </w:tr>
      <w:tr w:rsidR="007C42F9" w:rsidRPr="007C42F9" w14:paraId="683BD9FD" w14:textId="77777777" w:rsidTr="00086C51">
        <w:trPr>
          <w:trHeight w:val="340"/>
        </w:trPr>
        <w:tc>
          <w:tcPr>
            <w:tcW w:w="55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BAEFD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Familienstand, N (%)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4691008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43CEE01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277950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0,172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09D93C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199A644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6B9DE" w14:textId="778306C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lastRenderedPageBreak/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l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edig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7B5564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20 (6,9)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02BB0F4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 (9,9)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D46B10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C02FC6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36 (8,0)</w:t>
            </w:r>
          </w:p>
        </w:tc>
      </w:tr>
      <w:tr w:rsidR="007C42F9" w:rsidRPr="007C42F9" w14:paraId="5E25628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67FC4" w14:textId="0D8CD5F5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i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n Beziehung/ </w:t>
            </w:r>
            <w:r w:rsidR="00AA0B98">
              <w:rPr>
                <w:rFonts w:ascii="Arial" w:eastAsia="Times New Roman" w:hAnsi="Arial" w:cs="Arial"/>
                <w:bCs/>
                <w:lang w:eastAsia="de-DE"/>
              </w:rPr>
              <w:t>v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erheiratet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B6058F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236 (81,9)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7A4208F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120 (74,5)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25EFAF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0CFC78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356 (79,3)</w:t>
            </w:r>
          </w:p>
        </w:tc>
      </w:tr>
      <w:tr w:rsidR="007C42F9" w:rsidRPr="007C42F9" w14:paraId="6AD63B18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28806" w14:textId="6EF8CE8D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etrennt lebend / </w:t>
            </w:r>
            <w:r w:rsidR="00AA0B98">
              <w:rPr>
                <w:rFonts w:ascii="Arial" w:eastAsia="Times New Roman" w:hAnsi="Arial" w:cs="Arial"/>
                <w:bCs/>
                <w:lang w:eastAsia="de-DE"/>
              </w:rPr>
              <w:t>g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eschieden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22692EFD" w14:textId="696316AB" w:rsidR="00EC675A" w:rsidRPr="007C42F9" w:rsidRDefault="00EB2C8C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21 (7,3</w:t>
            </w:r>
            <w:r w:rsidR="00EC675A" w:rsidRPr="007C42F9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383C6D7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20 (12,4)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14021A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4570E8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41 (9,1)</w:t>
            </w:r>
          </w:p>
        </w:tc>
      </w:tr>
      <w:tr w:rsidR="007C42F9" w:rsidRPr="007C42F9" w14:paraId="2E2FFE6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6076F" w14:textId="13E42ED2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v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erwitwet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7780B5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 (3,8)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5358A0B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 (3,1)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A1958E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9737A8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 (3,6)</w:t>
            </w:r>
          </w:p>
        </w:tc>
      </w:tr>
      <w:tr w:rsidR="007C42F9" w:rsidRPr="007C42F9" w14:paraId="073D37FE" w14:textId="77777777" w:rsidTr="00086C51">
        <w:trPr>
          <w:trHeight w:val="340"/>
        </w:trPr>
        <w:tc>
          <w:tcPr>
            <w:tcW w:w="55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40B20F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Wohnsituation: Zusammenwohnend, N (%)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FB92B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181 (62,8)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7C39135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94 (58,4)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4A891D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0,352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1EEF51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275 (61,2)</w:t>
            </w:r>
          </w:p>
        </w:tc>
      </w:tr>
      <w:tr w:rsidR="007C42F9" w:rsidRPr="007C42F9" w14:paraId="00D83050" w14:textId="77777777" w:rsidTr="00086C51">
        <w:trPr>
          <w:trHeight w:val="117"/>
        </w:trPr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9CD6F" w14:textId="0889AB7D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Bildungsstand (J</w:t>
            </w:r>
            <w:r w:rsidR="004F2492" w:rsidRPr="007C42F9">
              <w:rPr>
                <w:rFonts w:ascii="Arial" w:eastAsia="Times New Roman" w:hAnsi="Arial" w:cs="Arial"/>
                <w:bCs/>
                <w:lang w:eastAsia="de-DE"/>
              </w:rPr>
              <w:t>ahre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), M (SD)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6B041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10,7 (2,6)</w:t>
            </w:r>
          </w:p>
        </w:tc>
        <w:tc>
          <w:tcPr>
            <w:tcW w:w="23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8243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11,3 (3,3)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15D2B" w14:textId="28416AF7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0,026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C00DA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10,9 (2,9)</w:t>
            </w:r>
          </w:p>
        </w:tc>
      </w:tr>
      <w:tr w:rsidR="007C42F9" w:rsidRPr="007C42F9" w14:paraId="0C40E7D1" w14:textId="77777777" w:rsidTr="00086C5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C2177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Ermöglichende Faktoren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0B4F7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F3F9F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C8EAE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E89FA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5F991CC4" w14:textId="77777777" w:rsidTr="00086C5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9E7D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Pflegestufe, 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10BFD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9C313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18AE80" w14:textId="727E1800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0,002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EB1BE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20CE6AEB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F1747B" w14:textId="33E4E331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</w:t>
            </w:r>
            <w:r w:rsidR="00686335">
              <w:rPr>
                <w:rFonts w:ascii="Arial" w:eastAsia="Times New Roman" w:hAnsi="Arial" w:cs="Arial"/>
                <w:bCs/>
                <w:lang w:eastAsia="de-DE"/>
              </w:rPr>
              <w:t>k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eine Pflegestufe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D0E4E0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 (6,6)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68D436F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(2,5)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4E569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85C87B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 (5,1)</w:t>
            </w:r>
          </w:p>
        </w:tc>
      </w:tr>
      <w:tr w:rsidR="007C42F9" w:rsidRPr="007C42F9" w14:paraId="7F7E7E4B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8762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Pflegestufe 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609027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35 (12,2)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32B082B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 (8,1)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892BCF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068CC9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48 (10,7)</w:t>
            </w:r>
          </w:p>
        </w:tc>
      </w:tr>
      <w:tr w:rsidR="007C42F9" w:rsidRPr="007C42F9" w14:paraId="7EFADA3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C00CB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Pflegestufe 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CB5947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162 (56,2)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2D0E537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75 (46,6)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9A567E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98F068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237 (52,8)</w:t>
            </w:r>
          </w:p>
        </w:tc>
      </w:tr>
      <w:tr w:rsidR="007C42F9" w:rsidRPr="007C42F9" w14:paraId="4214E9CD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3249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Pflegestufe 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FF0556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70 (24,3)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02093D7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67 (41,6)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786D68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AE158B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137 (30,5)</w:t>
            </w:r>
          </w:p>
        </w:tc>
      </w:tr>
      <w:tr w:rsidR="007C42F9" w:rsidRPr="007C42F9" w14:paraId="47B41007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A335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Pflegestufe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709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 (0,7)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1E7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 (1,2)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E4A356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FF0107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(0,9)</w:t>
            </w:r>
          </w:p>
        </w:tc>
      </w:tr>
      <w:tr w:rsidR="007C42F9" w:rsidRPr="007C42F9" w14:paraId="29EBAC1A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7A6DF" w14:textId="24848785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Dauer der Tagespflegenutzung (M</w:t>
            </w:r>
            <w:r w:rsidR="004F2492" w:rsidRPr="007C42F9">
              <w:rPr>
                <w:rFonts w:ascii="Arial" w:eastAsia="Times New Roman" w:hAnsi="Arial" w:cs="Arial"/>
                <w:bCs/>
                <w:lang w:eastAsia="de-DE"/>
              </w:rPr>
              <w:t>onate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),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9A0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18,7 (18,8)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7A7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29,4 (28,1)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5F1818C" w14:textId="6A6BA551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&lt;0,001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D037D5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22,6 (23,1)</w:t>
            </w:r>
          </w:p>
        </w:tc>
      </w:tr>
      <w:tr w:rsidR="007C42F9" w:rsidRPr="007C42F9" w14:paraId="6FC6D4FD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617D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Summe genutzte Unterstützungsangebote,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8E5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1,7 (1,3)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57E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1,5 (1,2)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BB83C1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0,085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5E726C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1,6 (1,3)</w:t>
            </w:r>
          </w:p>
        </w:tc>
      </w:tr>
      <w:tr w:rsidR="007C42F9" w:rsidRPr="007C42F9" w14:paraId="1BCEEFE2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5D90F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Angehörigenberatungsstelle,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E4B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50 (17,4)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6F1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 (8,1)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56154F8" w14:textId="3EB2153A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0,007</w:t>
            </w:r>
            <w:r w:rsidR="00BC4B0F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205991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63 (14,0)</w:t>
            </w:r>
          </w:p>
        </w:tc>
      </w:tr>
      <w:tr w:rsidR="007C42F9" w:rsidRPr="007C42F9" w14:paraId="1029149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737C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Haushaltshilfe,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59B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96 (33,3)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196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36 (22,4)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33D0AB7" w14:textId="5C173EF7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0,014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7D0CBD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132 (29,4)</w:t>
            </w:r>
          </w:p>
        </w:tc>
      </w:tr>
      <w:tr w:rsidR="007C42F9" w:rsidRPr="007C42F9" w14:paraId="757FDB5A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50CF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häuslicher Betreuungsdienst,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C82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44 (15,3)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476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 (7,5)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64FF078" w14:textId="1D8F18A4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0,016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3C91D9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56 (12,5)</w:t>
            </w:r>
          </w:p>
        </w:tc>
      </w:tr>
      <w:tr w:rsidR="007C42F9" w:rsidRPr="007C42F9" w14:paraId="40F3391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F4D2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ambulanter Pflegedienst,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2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128 (44,4)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32C01" w14:textId="781A11DF" w:rsidR="00EC675A" w:rsidRPr="007C42F9" w:rsidRDefault="007F5579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85</w:t>
            </w:r>
            <w:r w:rsidR="00EC675A" w:rsidRPr="007C42F9">
              <w:rPr>
                <w:rFonts w:ascii="Arial" w:eastAsia="Times New Roman" w:hAnsi="Arial" w:cs="Arial"/>
                <w:lang w:eastAsia="de-DE"/>
              </w:rPr>
              <w:t xml:space="preserve"> (52,8)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DCC1287" w14:textId="74DDDBE5" w:rsidR="00EC675A" w:rsidRPr="00121BBC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0,089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8EFC20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213 (47,4)</w:t>
            </w:r>
          </w:p>
        </w:tc>
      </w:tr>
      <w:tr w:rsidR="007C42F9" w:rsidRPr="007C42F9" w14:paraId="7E57C107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3250A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Inanspruchnahme Betreuungsgruppe, N (%)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D51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26 (9,0)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834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 (5,0)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ED4975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0,119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CBF34C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34 (7,6)</w:t>
            </w:r>
          </w:p>
        </w:tc>
      </w:tr>
      <w:tr w:rsidR="007C42F9" w:rsidRPr="007C42F9" w14:paraId="38C7FEB4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1F8F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Kurzzeitpflege,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67B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45 (15,6)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F59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32 (19,9)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EDD12C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0,252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226E26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77 (17,1)</w:t>
            </w:r>
          </w:p>
        </w:tc>
      </w:tr>
      <w:tr w:rsidR="007C42F9" w:rsidRPr="007C42F9" w14:paraId="7DD95A9C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1A34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Teilnahme Pflegekurs,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1C6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39 (13,5)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4BD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 (10,6)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5F6C44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0,359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6D3FE8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56 (12,5)</w:t>
            </w:r>
          </w:p>
        </w:tc>
      </w:tr>
      <w:tr w:rsidR="007C42F9" w:rsidRPr="007C42F9" w14:paraId="017C2EDA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60863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Angehörigengruppe,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7F3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 (6,6)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B5E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 (8,1)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465277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0,560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7A8601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32 (7,1)</w:t>
            </w:r>
          </w:p>
        </w:tc>
      </w:tr>
      <w:tr w:rsidR="007C42F9" w:rsidRPr="007C42F9" w14:paraId="61AAF07E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E0D68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Essen auf Rädern, N 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508B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42 (14,6)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BB00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 (13,7)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7CDB68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0,789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F9D69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64 (14,3)</w:t>
            </w:r>
          </w:p>
        </w:tc>
      </w:tr>
      <w:tr w:rsidR="007C42F9" w:rsidRPr="007C42F9" w14:paraId="346B0CFE" w14:textId="77777777" w:rsidTr="00086C5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D8F919" w14:textId="32B8B78F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Bedarf</w:t>
            </w:r>
            <w:r w:rsidR="009319A6" w:rsidRPr="007C42F9">
              <w:rPr>
                <w:rFonts w:ascii="Arial" w:eastAsia="Times New Roman" w:hAnsi="Arial" w:cs="Arial"/>
                <w:lang w:eastAsia="de-DE"/>
              </w:rPr>
              <w:t>s</w:t>
            </w:r>
            <w:r w:rsidRPr="007C42F9">
              <w:rPr>
                <w:rFonts w:ascii="Arial" w:eastAsia="Times New Roman" w:hAnsi="Arial" w:cs="Arial"/>
                <w:lang w:eastAsia="de-DE"/>
              </w:rPr>
              <w:t>faktoren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D9206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BDE89C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91A1E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FD1714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C42F9" w:rsidRPr="007C42F9" w14:paraId="02583E43" w14:textId="77777777" w:rsidTr="00086C5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44FE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NOSGER, M (SD)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97A2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15,3 (4,2)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FCE4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16,2 (4,6)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B98F21" w14:textId="7E49D740" w:rsidR="00EC675A" w:rsidRPr="00121BBC" w:rsidRDefault="00EC675A" w:rsidP="006C76AC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0,038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B498D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15,6 (4,4)</w:t>
            </w:r>
          </w:p>
        </w:tc>
      </w:tr>
      <w:tr w:rsidR="007C42F9" w:rsidRPr="007C42F9" w14:paraId="591FF71B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2EC4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lastRenderedPageBreak/>
              <w:t>NPI,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BEF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5,2 (2,7)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F4B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5,7 (2,8)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0D84600" w14:textId="5F4FB675" w:rsidR="00EC675A" w:rsidRPr="00121BBC" w:rsidRDefault="00EC675A" w:rsidP="006C76AC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0,051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402591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5,4 (2,7)</w:t>
            </w:r>
          </w:p>
        </w:tc>
      </w:tr>
      <w:tr w:rsidR="007C42F9" w:rsidRPr="007C42F9" w14:paraId="17F58783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7B268" w14:textId="64BA8670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42F9">
              <w:rPr>
                <w:rFonts w:ascii="Arial" w:hAnsi="Arial" w:cs="Arial"/>
              </w:rPr>
              <w:t>Charlson</w:t>
            </w:r>
            <w:proofErr w:type="spellEnd"/>
            <w:r w:rsidR="004F2492" w:rsidRPr="007C42F9">
              <w:rPr>
                <w:rFonts w:ascii="Arial" w:hAnsi="Arial" w:cs="Arial"/>
              </w:rPr>
              <w:t>-Index</w:t>
            </w:r>
            <w:r w:rsidRPr="007C42F9">
              <w:rPr>
                <w:rFonts w:ascii="Arial" w:hAnsi="Arial" w:cs="Arial"/>
              </w:rPr>
              <w:t>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135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2,2 (1,6)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454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2,4 (1,6)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DDD4EE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0,296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E28A2A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2,3 (1,6)</w:t>
            </w:r>
          </w:p>
        </w:tc>
      </w:tr>
      <w:tr w:rsidR="007C42F9" w:rsidRPr="007C42F9" w14:paraId="45928589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7D10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ETAM,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ABC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17,6 (7,1)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9AE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16,8 (7,3)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E68A267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0,283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F2B276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17,3 (7,2)</w:t>
            </w:r>
          </w:p>
        </w:tc>
      </w:tr>
      <w:tr w:rsidR="007C42F9" w:rsidRPr="007C42F9" w14:paraId="58466A5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B5AF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MMST,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B70A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19,6 (4,7)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EAE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19,2 (4,7)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D04711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0,391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7421ED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19,4 (4,7)</w:t>
            </w:r>
          </w:p>
        </w:tc>
      </w:tr>
      <w:tr w:rsidR="007C42F9" w:rsidRPr="007C42F9" w14:paraId="7DF7897F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A038" w14:textId="482DAEB0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WHO</w:t>
            </w:r>
            <w:r w:rsidR="004F2492" w:rsidRPr="007C42F9">
              <w:rPr>
                <w:rFonts w:ascii="Arial" w:hAnsi="Arial" w:cs="Arial"/>
              </w:rPr>
              <w:t>-5</w:t>
            </w:r>
            <w:r w:rsidRPr="007C42F9">
              <w:rPr>
                <w:rFonts w:ascii="Arial" w:hAnsi="Arial" w:cs="Arial"/>
              </w:rPr>
              <w:t>, M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58C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11,6 (5,9)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0C0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11,9 (6,3)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BC86AA6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0,623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2B03BE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11,7 (6,0)</w:t>
            </w:r>
          </w:p>
        </w:tc>
      </w:tr>
      <w:tr w:rsidR="007C42F9" w:rsidRPr="007C42F9" w14:paraId="608A0F47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62D941" w14:textId="49ACD178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EQ-5D </w:t>
            </w:r>
            <w:r w:rsidR="008C767B" w:rsidRPr="007C42F9">
              <w:rPr>
                <w:rFonts w:ascii="Arial" w:hAnsi="Arial" w:cs="Arial"/>
              </w:rPr>
              <w:t>Tagespflegebesucher</w:t>
            </w:r>
            <w:r w:rsidRPr="007C42F9">
              <w:rPr>
                <w:rFonts w:ascii="Arial" w:hAnsi="Arial" w:cs="Arial"/>
              </w:rPr>
              <w:t>, M (SD)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7355FDE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vAlign w:val="center"/>
          </w:tcPr>
          <w:p w14:paraId="75AB8589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02EDA52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0,704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7A57E1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</w:tr>
      <w:tr w:rsidR="007C42F9" w:rsidRPr="007C42F9" w14:paraId="79BC264E" w14:textId="77777777" w:rsidTr="00086C51">
        <w:trPr>
          <w:trHeight w:val="34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90E01" w14:textId="77777777" w:rsidR="00EC675A" w:rsidRPr="007C42F9" w:rsidRDefault="00EC675A" w:rsidP="00EC675A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HPS, M (SD)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B15D3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12,6 (8,3)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13B35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12,6 (7,7)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94E40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0,950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BB99B" w14:textId="77777777" w:rsidR="00EC675A" w:rsidRPr="007C42F9" w:rsidRDefault="00EC675A" w:rsidP="00EC675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12,6 (8,1)</w:t>
            </w:r>
          </w:p>
        </w:tc>
      </w:tr>
    </w:tbl>
    <w:p w14:paraId="4216649E" w14:textId="0672150B" w:rsidR="00EC675A" w:rsidRPr="007C42F9" w:rsidRDefault="00086C51" w:rsidP="00EC675A">
      <w:pPr>
        <w:spacing w:after="0" w:line="240" w:lineRule="auto"/>
        <w:rPr>
          <w:rFonts w:ascii="Arial" w:hAnsi="Arial" w:cs="Arial"/>
        </w:rPr>
      </w:pPr>
      <w:r w:rsidRPr="00086C51">
        <w:rPr>
          <w:rFonts w:ascii="Arial" w:hAnsi="Arial" w:cs="Arial"/>
          <w:i/>
        </w:rPr>
        <w:t>Anmerkungen.</w:t>
      </w:r>
      <w:r>
        <w:rPr>
          <w:rFonts w:ascii="Arial" w:hAnsi="Arial" w:cs="Arial"/>
        </w:rPr>
        <w:t xml:space="preserve"> </w:t>
      </w:r>
      <w:r w:rsidR="00EC675A" w:rsidRPr="007C42F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= </w:t>
      </w:r>
      <w:r w:rsidR="00EC675A" w:rsidRPr="007C42F9">
        <w:rPr>
          <w:rFonts w:ascii="Arial" w:hAnsi="Arial" w:cs="Arial"/>
        </w:rPr>
        <w:t>Mittelwert, SD</w:t>
      </w:r>
      <w:r w:rsidR="009D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EC675A" w:rsidRPr="007C42F9">
        <w:rPr>
          <w:rFonts w:ascii="Arial" w:hAnsi="Arial" w:cs="Arial"/>
        </w:rPr>
        <w:t>Standardabweichung</w:t>
      </w:r>
      <w:r w:rsidR="00A22165">
        <w:rPr>
          <w:rFonts w:ascii="Arial" w:hAnsi="Arial" w:cs="Arial"/>
        </w:rPr>
        <w:t xml:space="preserve">, </w:t>
      </w:r>
      <w:r w:rsidR="006C76AC">
        <w:rPr>
          <w:rFonts w:ascii="Arial" w:hAnsi="Arial" w:cs="Arial"/>
        </w:rPr>
        <w:t xml:space="preserve">+ = p&lt;0,1, </w:t>
      </w:r>
      <w:r w:rsidR="00BC4B0F">
        <w:rPr>
          <w:rFonts w:ascii="Arial" w:hAnsi="Arial" w:cs="Arial"/>
        </w:rPr>
        <w:t>*</w:t>
      </w:r>
      <w:r w:rsidR="00A22165">
        <w:rPr>
          <w:rFonts w:ascii="Arial" w:hAnsi="Arial" w:cs="Arial"/>
        </w:rPr>
        <w:t xml:space="preserve"> = p&lt;0,05, </w:t>
      </w:r>
      <w:r w:rsidR="00BC4B0F">
        <w:rPr>
          <w:rFonts w:ascii="Arial" w:hAnsi="Arial" w:cs="Arial"/>
        </w:rPr>
        <w:t>*</w:t>
      </w:r>
      <w:r w:rsidR="00E43769">
        <w:rPr>
          <w:rFonts w:ascii="Arial" w:hAnsi="Arial" w:cs="Arial"/>
        </w:rPr>
        <w:t>*</w:t>
      </w:r>
      <w:r w:rsidR="00A22165">
        <w:rPr>
          <w:rFonts w:ascii="Arial" w:hAnsi="Arial" w:cs="Arial"/>
        </w:rPr>
        <w:t xml:space="preserve"> = p&lt;0,</w:t>
      </w:r>
      <w:r w:rsidR="00E43769">
        <w:rPr>
          <w:rFonts w:ascii="Arial" w:hAnsi="Arial" w:cs="Arial"/>
        </w:rPr>
        <w:t>0</w:t>
      </w:r>
      <w:r w:rsidR="00A2216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701EC98D" w14:textId="77777777" w:rsidR="00EC675A" w:rsidRPr="007C42F9" w:rsidRDefault="00EC675A" w:rsidP="00EC675A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C42F9">
        <w:rPr>
          <w:rFonts w:ascii="Arial" w:hAnsi="Arial" w:cs="Arial"/>
          <w:vertAlign w:val="superscript"/>
          <w:lang w:val="en-US"/>
        </w:rPr>
        <w:t>a</w:t>
      </w:r>
      <w:proofErr w:type="gramEnd"/>
      <w:r w:rsidRPr="007C42F9">
        <w:rPr>
          <w:rFonts w:ascii="Arial" w:hAnsi="Arial" w:cs="Arial"/>
          <w:vertAlign w:val="superscript"/>
          <w:lang w:val="en-US"/>
        </w:rPr>
        <w:t xml:space="preserve"> </w:t>
      </w:r>
      <w:r w:rsidRPr="007C42F9">
        <w:rPr>
          <w:rFonts w:ascii="Arial" w:hAnsi="Arial" w:cs="Arial"/>
          <w:lang w:val="en-US"/>
        </w:rPr>
        <w:t xml:space="preserve">T-Test                                                  </w:t>
      </w:r>
      <w:r w:rsidRPr="007C42F9">
        <w:rPr>
          <w:rFonts w:ascii="Arial" w:hAnsi="Arial" w:cs="Arial"/>
          <w:lang w:val="en-US"/>
        </w:rPr>
        <w:tab/>
      </w:r>
      <w:r w:rsidRPr="007C42F9">
        <w:rPr>
          <w:rFonts w:ascii="Arial" w:hAnsi="Arial" w:cs="Arial"/>
          <w:lang w:val="en-US"/>
        </w:rPr>
        <w:tab/>
      </w:r>
      <w:r w:rsidRPr="007C42F9">
        <w:rPr>
          <w:rFonts w:ascii="Arial" w:hAnsi="Arial" w:cs="Arial"/>
          <w:lang w:val="en-US"/>
        </w:rPr>
        <w:tab/>
      </w:r>
      <w:r w:rsidRPr="007C42F9">
        <w:rPr>
          <w:rFonts w:ascii="Arial" w:hAnsi="Arial" w:cs="Arial"/>
          <w:lang w:val="en-US"/>
        </w:rPr>
        <w:tab/>
      </w:r>
      <w:r w:rsidRPr="007C42F9">
        <w:rPr>
          <w:rFonts w:ascii="Arial" w:hAnsi="Arial" w:cs="Arial"/>
          <w:lang w:val="en-US"/>
        </w:rPr>
        <w:tab/>
        <w:t xml:space="preserve"> </w:t>
      </w:r>
    </w:p>
    <w:p w14:paraId="6827235A" w14:textId="77777777" w:rsidR="00EC675A" w:rsidRPr="007C42F9" w:rsidRDefault="00EC675A" w:rsidP="00EC675A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C42F9">
        <w:rPr>
          <w:rFonts w:ascii="Arial" w:hAnsi="Arial" w:cs="Arial"/>
          <w:vertAlign w:val="superscript"/>
          <w:lang w:val="en-US"/>
        </w:rPr>
        <w:t>b</w:t>
      </w:r>
      <w:proofErr w:type="gramEnd"/>
      <w:r w:rsidRPr="007C42F9">
        <w:rPr>
          <w:rFonts w:ascii="Arial" w:hAnsi="Arial" w:cs="Arial"/>
          <w:vertAlign w:val="superscript"/>
          <w:lang w:val="en-US"/>
        </w:rPr>
        <w:t xml:space="preserve"> </w:t>
      </w:r>
      <w:r w:rsidRPr="007C42F9">
        <w:rPr>
          <w:rFonts w:ascii="Arial" w:hAnsi="Arial" w:cs="Arial"/>
          <w:lang w:val="en-US"/>
        </w:rPr>
        <w:t xml:space="preserve">Chi-Quadrat-Test                               </w:t>
      </w:r>
    </w:p>
    <w:p w14:paraId="68F8A5EF" w14:textId="619E052F" w:rsidR="00D37BE6" w:rsidRDefault="00EC675A" w:rsidP="00EC675A">
      <w:pPr>
        <w:spacing w:after="0" w:line="240" w:lineRule="auto"/>
        <w:rPr>
          <w:rFonts w:ascii="Arial" w:hAnsi="Arial" w:cs="Arial"/>
        </w:rPr>
      </w:pPr>
      <w:r w:rsidRPr="007C42F9">
        <w:rPr>
          <w:rFonts w:ascii="Arial" w:hAnsi="Arial" w:cs="Arial"/>
          <w:vertAlign w:val="superscript"/>
        </w:rPr>
        <w:t>c</w:t>
      </w:r>
      <w:r w:rsidRPr="007C42F9">
        <w:rPr>
          <w:rFonts w:ascii="Arial" w:hAnsi="Arial" w:cs="Arial"/>
        </w:rPr>
        <w:t xml:space="preserve"> beinhaltet andere Verwandte und Nicht-Verwandte (</w:t>
      </w:r>
      <w:r w:rsidR="00AA0824">
        <w:rPr>
          <w:rFonts w:ascii="Arial" w:hAnsi="Arial" w:cs="Arial"/>
        </w:rPr>
        <w:t>befreundete Personen</w:t>
      </w:r>
      <w:r w:rsidRPr="007C42F9">
        <w:rPr>
          <w:rFonts w:ascii="Arial" w:hAnsi="Arial" w:cs="Arial"/>
        </w:rPr>
        <w:t xml:space="preserve">, Bekannte) </w:t>
      </w:r>
    </w:p>
    <w:p w14:paraId="40841AB9" w14:textId="2D3CB848" w:rsidR="00EC675A" w:rsidRPr="007C42F9" w:rsidRDefault="00D37BE6" w:rsidP="00EC67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 xml:space="preserve"> </w:t>
      </w:r>
      <w:r w:rsidR="008D0A81">
        <w:rPr>
          <w:rFonts w:ascii="Arial" w:hAnsi="Arial" w:cs="Arial"/>
        </w:rPr>
        <w:t>Geschlecht binär erfasst</w:t>
      </w:r>
    </w:p>
    <w:p w14:paraId="2701FBAF" w14:textId="5491DE6D" w:rsidR="00EC675A" w:rsidRPr="00D51213" w:rsidRDefault="00EC675A" w:rsidP="00EC675A">
      <w:pPr>
        <w:spacing w:after="0" w:line="240" w:lineRule="auto"/>
        <w:rPr>
          <w:rFonts w:ascii="Arial" w:hAnsi="Arial" w:cs="Arial"/>
        </w:rPr>
      </w:pPr>
      <w:r w:rsidRPr="00D51213">
        <w:rPr>
          <w:rFonts w:ascii="Arial" w:hAnsi="Arial" w:cs="Arial"/>
        </w:rPr>
        <w:t xml:space="preserve">MMST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 xml:space="preserve">Mini Mental Status Test, ETAM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 xml:space="preserve">Erlangen Test of </w:t>
      </w:r>
      <w:proofErr w:type="spellStart"/>
      <w:r w:rsidRPr="00D51213">
        <w:rPr>
          <w:rFonts w:ascii="Arial" w:hAnsi="Arial" w:cs="Arial"/>
        </w:rPr>
        <w:t>Activities</w:t>
      </w:r>
      <w:proofErr w:type="spellEnd"/>
      <w:r w:rsidRPr="00D51213">
        <w:rPr>
          <w:rFonts w:ascii="Arial" w:hAnsi="Arial" w:cs="Arial"/>
        </w:rPr>
        <w:t xml:space="preserve"> of Daily Living in </w:t>
      </w:r>
      <w:proofErr w:type="spellStart"/>
      <w:r w:rsidRPr="00D51213">
        <w:rPr>
          <w:rFonts w:ascii="Arial" w:hAnsi="Arial" w:cs="Arial"/>
        </w:rPr>
        <w:t>Persons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with</w:t>
      </w:r>
      <w:proofErr w:type="spellEnd"/>
      <w:r w:rsidRPr="00D51213">
        <w:rPr>
          <w:rFonts w:ascii="Arial" w:hAnsi="Arial" w:cs="Arial"/>
        </w:rPr>
        <w:t xml:space="preserve"> Mild </w:t>
      </w:r>
      <w:proofErr w:type="spellStart"/>
      <w:r w:rsidRPr="00D51213">
        <w:rPr>
          <w:rFonts w:ascii="Arial" w:hAnsi="Arial" w:cs="Arial"/>
        </w:rPr>
        <w:t>Dementia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or</w:t>
      </w:r>
      <w:proofErr w:type="spellEnd"/>
      <w:r w:rsidRPr="00D51213">
        <w:rPr>
          <w:rFonts w:ascii="Arial" w:hAnsi="Arial" w:cs="Arial"/>
        </w:rPr>
        <w:t xml:space="preserve"> Mild </w:t>
      </w:r>
      <w:proofErr w:type="spellStart"/>
      <w:r w:rsidRPr="00D51213">
        <w:rPr>
          <w:rFonts w:ascii="Arial" w:hAnsi="Arial" w:cs="Arial"/>
        </w:rPr>
        <w:t>Cognitive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Impairment</w:t>
      </w:r>
      <w:proofErr w:type="spellEnd"/>
      <w:r w:rsidRPr="00D51213">
        <w:rPr>
          <w:rFonts w:ascii="Arial" w:hAnsi="Arial" w:cs="Arial"/>
        </w:rPr>
        <w:t xml:space="preserve">, NOSGER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 xml:space="preserve">Nursing Observation </w:t>
      </w:r>
      <w:proofErr w:type="spellStart"/>
      <w:r w:rsidRPr="00D51213">
        <w:rPr>
          <w:rFonts w:ascii="Arial" w:hAnsi="Arial" w:cs="Arial"/>
        </w:rPr>
        <w:t>Scale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for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Geriatric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Persons</w:t>
      </w:r>
      <w:proofErr w:type="spellEnd"/>
      <w:r w:rsidRPr="00D51213">
        <w:rPr>
          <w:rFonts w:ascii="Arial" w:hAnsi="Arial" w:cs="Arial"/>
        </w:rPr>
        <w:t xml:space="preserve">, NPI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>Neuropsychiatrisches Inv</w:t>
      </w:r>
      <w:r w:rsidR="006C213A" w:rsidRPr="00D51213">
        <w:rPr>
          <w:rFonts w:ascii="Arial" w:hAnsi="Arial" w:cs="Arial"/>
        </w:rPr>
        <w:t xml:space="preserve">entar, HPS </w:t>
      </w:r>
      <w:r w:rsidR="0031356B" w:rsidRPr="00D51213">
        <w:rPr>
          <w:rFonts w:ascii="Arial" w:hAnsi="Arial" w:cs="Arial"/>
        </w:rPr>
        <w:t xml:space="preserve">= </w:t>
      </w:r>
      <w:r w:rsidR="006C213A" w:rsidRPr="00D51213">
        <w:rPr>
          <w:rFonts w:ascii="Arial" w:hAnsi="Arial" w:cs="Arial"/>
        </w:rPr>
        <w:t>Häusliche Pflegeskala</w:t>
      </w:r>
      <w:r w:rsidRPr="00D51213">
        <w:rPr>
          <w:rFonts w:ascii="Arial" w:hAnsi="Arial" w:cs="Arial"/>
        </w:rPr>
        <w:t>, WHO</w:t>
      </w:r>
      <w:r w:rsidR="004F2492" w:rsidRPr="00D51213">
        <w:rPr>
          <w:rFonts w:ascii="Arial" w:hAnsi="Arial" w:cs="Arial"/>
        </w:rPr>
        <w:t>-5</w:t>
      </w:r>
      <w:r w:rsidRPr="00D51213">
        <w:rPr>
          <w:rFonts w:ascii="Arial" w:hAnsi="Arial" w:cs="Arial"/>
        </w:rPr>
        <w:t xml:space="preserve">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 xml:space="preserve">WHO Depressionsskala, </w:t>
      </w:r>
      <w:proofErr w:type="spellStart"/>
      <w:r w:rsidRPr="00D51213">
        <w:rPr>
          <w:rFonts w:ascii="Arial" w:hAnsi="Arial" w:cs="Arial"/>
        </w:rPr>
        <w:t>Charlson</w:t>
      </w:r>
      <w:proofErr w:type="spellEnd"/>
      <w:r w:rsidR="00A501AA" w:rsidRPr="00D51213">
        <w:rPr>
          <w:rFonts w:ascii="Arial" w:hAnsi="Arial" w:cs="Arial"/>
        </w:rPr>
        <w:t>-Index</w:t>
      </w:r>
      <w:r w:rsidRPr="00D51213">
        <w:rPr>
          <w:rFonts w:ascii="Arial" w:hAnsi="Arial" w:cs="Arial"/>
        </w:rPr>
        <w:t xml:space="preserve"> </w:t>
      </w:r>
      <w:r w:rsidR="0031356B" w:rsidRPr="00D51213">
        <w:rPr>
          <w:rFonts w:ascii="Arial" w:hAnsi="Arial" w:cs="Arial"/>
        </w:rPr>
        <w:t xml:space="preserve">= </w:t>
      </w:r>
      <w:proofErr w:type="spellStart"/>
      <w:r w:rsidRPr="00D51213">
        <w:rPr>
          <w:rFonts w:ascii="Arial" w:hAnsi="Arial" w:cs="Arial"/>
        </w:rPr>
        <w:t>Charlson</w:t>
      </w:r>
      <w:proofErr w:type="spellEnd"/>
      <w:r w:rsidRPr="00D51213">
        <w:rPr>
          <w:rFonts w:ascii="Arial" w:hAnsi="Arial" w:cs="Arial"/>
        </w:rPr>
        <w:t xml:space="preserve"> </w:t>
      </w:r>
      <w:proofErr w:type="spellStart"/>
      <w:r w:rsidRPr="00D51213">
        <w:rPr>
          <w:rFonts w:ascii="Arial" w:hAnsi="Arial" w:cs="Arial"/>
        </w:rPr>
        <w:t>Komorbiditätsindex</w:t>
      </w:r>
      <w:proofErr w:type="spellEnd"/>
      <w:r w:rsidRPr="00D51213">
        <w:rPr>
          <w:rFonts w:ascii="Arial" w:hAnsi="Arial" w:cs="Arial"/>
        </w:rPr>
        <w:t xml:space="preserve">, EQ-5D </w:t>
      </w:r>
      <w:r w:rsidR="0031356B" w:rsidRPr="00D51213">
        <w:rPr>
          <w:rFonts w:ascii="Arial" w:hAnsi="Arial" w:cs="Arial"/>
        </w:rPr>
        <w:t xml:space="preserve">= </w:t>
      </w:r>
      <w:r w:rsidRPr="00D51213">
        <w:rPr>
          <w:rFonts w:ascii="Arial" w:hAnsi="Arial" w:cs="Arial"/>
        </w:rPr>
        <w:t xml:space="preserve">Gesundheitsfragebogen der </w:t>
      </w:r>
      <w:proofErr w:type="spellStart"/>
      <w:r w:rsidRPr="00D51213">
        <w:rPr>
          <w:rFonts w:ascii="Arial" w:hAnsi="Arial" w:cs="Arial"/>
        </w:rPr>
        <w:t>EuroQoL</w:t>
      </w:r>
      <w:proofErr w:type="spellEnd"/>
      <w:r w:rsidR="0031356B" w:rsidRPr="00D51213">
        <w:rPr>
          <w:rFonts w:ascii="Arial" w:hAnsi="Arial" w:cs="Arial"/>
        </w:rPr>
        <w:t xml:space="preserve"> </w:t>
      </w:r>
      <w:r w:rsidRPr="00D51213">
        <w:rPr>
          <w:rFonts w:ascii="Arial" w:hAnsi="Arial" w:cs="Arial"/>
        </w:rPr>
        <w:t>Group</w:t>
      </w:r>
      <w:r w:rsidR="0031356B" w:rsidRPr="00D51213">
        <w:rPr>
          <w:rFonts w:ascii="Arial" w:hAnsi="Arial" w:cs="Arial"/>
        </w:rPr>
        <w:t>.</w:t>
      </w:r>
      <w:r w:rsidRPr="00D51213">
        <w:rPr>
          <w:rFonts w:ascii="Arial" w:hAnsi="Arial" w:cs="Arial"/>
        </w:rPr>
        <w:tab/>
      </w:r>
      <w:r w:rsidRPr="00D51213">
        <w:rPr>
          <w:rFonts w:ascii="Arial" w:hAnsi="Arial" w:cs="Arial"/>
        </w:rPr>
        <w:tab/>
      </w:r>
    </w:p>
    <w:p w14:paraId="4D5DD2B9" w14:textId="2369F40D" w:rsidR="000B73D9" w:rsidRPr="00D51213" w:rsidRDefault="000B73D9">
      <w:pPr>
        <w:rPr>
          <w:rFonts w:ascii="Arial" w:hAnsi="Arial" w:cs="Arial"/>
        </w:rPr>
      </w:pPr>
      <w:r w:rsidRPr="00D51213">
        <w:rPr>
          <w:rFonts w:ascii="Arial" w:hAnsi="Arial" w:cs="Arial"/>
        </w:rPr>
        <w:br w:type="page"/>
      </w:r>
    </w:p>
    <w:p w14:paraId="58C135A8" w14:textId="0639D324" w:rsidR="000B73D9" w:rsidRPr="007C42F9" w:rsidRDefault="000B73D9" w:rsidP="000B73D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Tabelle T2</w:t>
      </w:r>
      <w:r w:rsidRPr="007C42F9">
        <w:rPr>
          <w:rFonts w:ascii="Arial" w:hAnsi="Arial" w:cs="Arial"/>
        </w:rPr>
        <w:t>: Deskriptive Statistik der Substichpr</w:t>
      </w:r>
      <w:r>
        <w:rPr>
          <w:rFonts w:ascii="Arial" w:hAnsi="Arial" w:cs="Arial"/>
        </w:rPr>
        <w:t>obe zusammenwohnender Dyaden (n</w:t>
      </w:r>
      <w:r w:rsidRPr="007C42F9">
        <w:rPr>
          <w:rFonts w:ascii="Arial" w:hAnsi="Arial" w:cs="Arial"/>
        </w:rPr>
        <w:t>=275</w:t>
      </w:r>
      <w:r w:rsidR="001A2781">
        <w:rPr>
          <w:rFonts w:ascii="Arial" w:hAnsi="Arial" w:cs="Arial"/>
        </w:rPr>
        <w:t xml:space="preserve"> Dyaden, 34 TP</w:t>
      </w:r>
      <w:r w:rsidRPr="007C42F9">
        <w:rPr>
          <w:rFonts w:ascii="Arial" w:hAnsi="Arial" w:cs="Arial"/>
        </w:rPr>
        <w:t>)</w:t>
      </w:r>
    </w:p>
    <w:tbl>
      <w:tblPr>
        <w:tblW w:w="15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38"/>
        <w:gridCol w:w="2438"/>
        <w:gridCol w:w="2438"/>
        <w:gridCol w:w="2438"/>
      </w:tblGrid>
      <w:tr w:rsidR="000B73D9" w:rsidRPr="007C42F9" w14:paraId="437337D5" w14:textId="77777777" w:rsidTr="00DF6742">
        <w:trPr>
          <w:trHeight w:val="68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4F4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Charakteristik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29AE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Wenig Nutzung der Tagespflege (1-2 Tage/Woche)</w:t>
            </w:r>
          </w:p>
          <w:p w14:paraId="368C912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(n=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181, 65,8%)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8DF0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Häufig Nutzung der Tagespflege (3-5Tage/Woche)</w:t>
            </w:r>
          </w:p>
          <w:p w14:paraId="6E80FE4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(n=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94, 34,2%)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8223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Gruppenunterschiede</w:t>
            </w:r>
          </w:p>
          <w:p w14:paraId="7E348C6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p- Wert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AA2F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Zusammenwohnende Dyaden</w:t>
            </w:r>
          </w:p>
          <w:p w14:paraId="6A4A678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(n</w:t>
            </w:r>
            <w:r w:rsidRPr="007C42F9">
              <w:rPr>
                <w:rFonts w:ascii="Arial" w:eastAsia="Times New Roman" w:hAnsi="Arial" w:cs="Arial"/>
                <w:bCs/>
                <w:lang w:eastAsia="de-DE"/>
              </w:rPr>
              <w:t>=275)</w:t>
            </w:r>
          </w:p>
        </w:tc>
      </w:tr>
      <w:tr w:rsidR="000B73D9" w:rsidRPr="007C42F9" w14:paraId="2651E096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631B548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Tagespflege</w:t>
            </w:r>
            <w:r>
              <w:rPr>
                <w:rFonts w:ascii="Arial" w:hAnsi="Arial" w:cs="Arial"/>
              </w:rPr>
              <w:t>gäste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0448E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6D6CC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FF3FF1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8DF08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2DFA6630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1971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Alter (Jahre), M (SD)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EE4F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80,7 (7,5)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3934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79,8 (9,6)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84FA2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0,449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7EA12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80,4 (8,2)</w:t>
            </w:r>
          </w:p>
        </w:tc>
      </w:tr>
      <w:tr w:rsidR="000B73D9" w:rsidRPr="007C42F9" w14:paraId="4BE48B33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EF84E" w14:textId="3564EE0D" w:rsidR="000B73D9" w:rsidRPr="007C42F9" w:rsidRDefault="00686335" w:rsidP="00DF67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0B73D9" w:rsidRPr="007C42F9">
              <w:rPr>
                <w:rFonts w:ascii="Arial" w:hAnsi="Arial" w:cs="Arial"/>
              </w:rPr>
              <w:t>eiblich</w:t>
            </w:r>
            <w:r w:rsidR="00D37BE6">
              <w:rPr>
                <w:rFonts w:ascii="Arial" w:hAnsi="Arial" w:cs="Arial"/>
                <w:vertAlign w:val="superscript"/>
              </w:rPr>
              <w:t>d</w:t>
            </w:r>
            <w:proofErr w:type="spellEnd"/>
            <w:r w:rsidR="000B73D9" w:rsidRPr="007C42F9">
              <w:rPr>
                <w:rFonts w:ascii="Arial" w:hAnsi="Arial" w:cs="Arial"/>
              </w:rPr>
              <w:t>, N (%)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76F8C35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87 (48,1)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406BD0E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57 (60,6)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3391897" w14:textId="70CC257A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0,048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0710BF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144 (52,4)</w:t>
            </w:r>
          </w:p>
        </w:tc>
      </w:tr>
      <w:tr w:rsidR="000B73D9" w:rsidRPr="007C42F9" w14:paraId="2C4A915A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022A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Familienstand, N (%)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0308C88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03025AA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C5DAB6B" w14:textId="04E64F83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0,098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085E90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2DBFA63D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6F41E" w14:textId="6AB5EB0A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A22165">
              <w:rPr>
                <w:rFonts w:ascii="Arial" w:hAnsi="Arial" w:cs="Arial"/>
              </w:rPr>
              <w:t>L</w:t>
            </w:r>
            <w:r w:rsidRPr="007C42F9">
              <w:rPr>
                <w:rFonts w:ascii="Arial" w:hAnsi="Arial" w:cs="Arial"/>
              </w:rPr>
              <w:t>edig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5CC00E8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 (2,8)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4EFA61A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 (3,2)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681333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597706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 (2,9)</w:t>
            </w:r>
          </w:p>
        </w:tc>
      </w:tr>
      <w:tr w:rsidR="000B73D9" w:rsidRPr="007C42F9" w14:paraId="7F95346C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39F1" w14:textId="43145E84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686335">
              <w:rPr>
                <w:rFonts w:ascii="Arial" w:hAnsi="Arial" w:cs="Arial"/>
              </w:rPr>
              <w:t>i</w:t>
            </w:r>
            <w:r w:rsidRPr="007C42F9">
              <w:rPr>
                <w:rFonts w:ascii="Arial" w:hAnsi="Arial" w:cs="Arial"/>
              </w:rPr>
              <w:t xml:space="preserve">n Beziehung/ </w:t>
            </w:r>
            <w:r w:rsidR="00686335">
              <w:rPr>
                <w:rFonts w:ascii="Arial" w:hAnsi="Arial" w:cs="Arial"/>
              </w:rPr>
              <w:t>v</w:t>
            </w:r>
            <w:r w:rsidRPr="007C42F9">
              <w:rPr>
                <w:rFonts w:ascii="Arial" w:hAnsi="Arial" w:cs="Arial"/>
              </w:rPr>
              <w:t>erheiratet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7610ACD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101 (55,8)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78C3893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40 (42,6)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07436B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5649AD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141 (51,3)</w:t>
            </w:r>
          </w:p>
        </w:tc>
      </w:tr>
      <w:tr w:rsidR="000B73D9" w:rsidRPr="007C42F9" w14:paraId="383E8371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90469" w14:textId="48955D2F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</w:t>
            </w:r>
            <w:r w:rsidR="00AA0824">
              <w:rPr>
                <w:rFonts w:ascii="Arial" w:hAnsi="Arial" w:cs="Arial"/>
              </w:rPr>
              <w:t xml:space="preserve"> </w:t>
            </w:r>
            <w:r w:rsidR="00686335">
              <w:rPr>
                <w:rFonts w:ascii="Arial" w:hAnsi="Arial" w:cs="Arial"/>
              </w:rPr>
              <w:t>g</w:t>
            </w:r>
            <w:r w:rsidRPr="007C42F9">
              <w:rPr>
                <w:rFonts w:ascii="Arial" w:hAnsi="Arial" w:cs="Arial"/>
              </w:rPr>
              <w:t>etrennt lebend/ geschieden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6FAFD6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 (1,1)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45D7EFF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(4,3)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81CF21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980AB7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 (2,2)</w:t>
            </w:r>
          </w:p>
        </w:tc>
      </w:tr>
      <w:tr w:rsidR="000B73D9" w:rsidRPr="007C42F9" w14:paraId="3C022E2B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55B05" w14:textId="69CB1E7A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BA5F18">
              <w:rPr>
                <w:rFonts w:ascii="Arial" w:hAnsi="Arial" w:cs="Arial"/>
              </w:rPr>
              <w:t>V</w:t>
            </w:r>
            <w:r w:rsidRPr="007C42F9">
              <w:rPr>
                <w:rFonts w:ascii="Arial" w:hAnsi="Arial" w:cs="Arial"/>
              </w:rPr>
              <w:t>erwitwet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CC1A7E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73 (40,3)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5C5347F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47 (50,0)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1FDDDE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335A4D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120 (43,6)</w:t>
            </w:r>
          </w:p>
        </w:tc>
      </w:tr>
      <w:tr w:rsidR="000B73D9" w:rsidRPr="007C42F9" w14:paraId="6BC52565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F278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Demenzdiagnose bekannt, N (%)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57AFC96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118 (65,2)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0DCE25C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63 (67,0)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88CD17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0,762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D4D5BB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181 (65,8)</w:t>
            </w:r>
          </w:p>
        </w:tc>
      </w:tr>
      <w:tr w:rsidR="000B73D9" w:rsidRPr="007C42F9" w14:paraId="0DA5418E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7554" w14:textId="2524B45C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Beziehung: Angehörige</w:t>
            </w:r>
            <w:r w:rsidR="00AA0824">
              <w:rPr>
                <w:rFonts w:ascii="Arial" w:hAnsi="Arial" w:cs="Arial"/>
              </w:rPr>
              <w:t>/</w:t>
            </w:r>
            <w:r w:rsidRPr="007C42F9">
              <w:rPr>
                <w:rFonts w:ascii="Arial" w:hAnsi="Arial" w:cs="Arial"/>
              </w:rPr>
              <w:t>r ist…, N (%)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1F9BEB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4515D92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2389E3B" w14:textId="1284F530" w:rsidR="000B73D9" w:rsidRPr="00121BBC" w:rsidRDefault="000B73D9" w:rsidP="006C76AC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0,035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11B415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65FF9034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8D80" w14:textId="2344629C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Ehepartner</w:t>
            </w:r>
            <w:r w:rsidR="00AA0824">
              <w:rPr>
                <w:rFonts w:ascii="Arial" w:hAnsi="Arial" w:cs="Arial"/>
              </w:rPr>
              <w:t>/in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36D12D3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89 (49,2)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11C0AB0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31 (33,0)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76D058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C78EBE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120 (43,6)</w:t>
            </w:r>
          </w:p>
        </w:tc>
      </w:tr>
      <w:tr w:rsidR="000B73D9" w:rsidRPr="007C42F9" w14:paraId="4C9B5F8C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C0212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Kind/ Schwiegerkind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36F8249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85 (47,0)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8A0633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59 (62,8)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C0BDF5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E84180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144 (52,4)</w:t>
            </w:r>
          </w:p>
        </w:tc>
      </w:tr>
      <w:tr w:rsidR="000B73D9" w:rsidRPr="007C42F9" w14:paraId="22CF3DF4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59DE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Sonstige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9BF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 (3,9)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8E5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(4,3)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D44BFD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180BC9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 (4,0)</w:t>
            </w:r>
          </w:p>
        </w:tc>
      </w:tr>
      <w:tr w:rsidR="000B73D9" w:rsidRPr="007C42F9" w14:paraId="071FF57D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8785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Bildungsstand (Jahre), M (SD)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257E162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10,1 (2,8)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71256B0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9,7 (2,3)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387CB9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0,163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B9AA7B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10,0 (2,6)</w:t>
            </w:r>
          </w:p>
        </w:tc>
      </w:tr>
      <w:tr w:rsidR="000B73D9" w:rsidRPr="007C42F9" w14:paraId="6E48721F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97B1F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Dauer häusliche Pflege (Monate), M (SD)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555B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57,3 (52,5)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708B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69,9 (52,4)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E5C173" w14:textId="39BBF50D" w:rsidR="000B73D9" w:rsidRPr="00121BBC" w:rsidRDefault="000B73D9" w:rsidP="0039586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0,060</w:t>
            </w:r>
            <w:r w:rsidR="006F6E64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3B2D5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61,6 (52,7)</w:t>
            </w:r>
          </w:p>
        </w:tc>
      </w:tr>
      <w:tr w:rsidR="000B73D9" w:rsidRPr="007C42F9" w14:paraId="310DF553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C4EFC94" w14:textId="1F4D74F6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Pflegende Angehörige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D3CBA9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CE2FC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A0CD79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9B788F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26612E7D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92E37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Alter (Jahre), M (SD)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EF59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64,2 (12,4)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11E7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59, 2 (11,8)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599470" w14:textId="4212216B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0,002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A0802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62,5 (12,4)</w:t>
            </w:r>
          </w:p>
        </w:tc>
      </w:tr>
      <w:tr w:rsidR="000B73D9" w:rsidRPr="007C42F9" w14:paraId="64C5E39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12E79" w14:textId="6D5FD3AE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42F9">
              <w:rPr>
                <w:rFonts w:ascii="Arial" w:hAnsi="Arial" w:cs="Arial"/>
              </w:rPr>
              <w:t>weiblich</w:t>
            </w:r>
            <w:r w:rsidR="008D0A81">
              <w:rPr>
                <w:rFonts w:ascii="Arial" w:hAnsi="Arial" w:cs="Arial"/>
                <w:vertAlign w:val="superscript"/>
              </w:rPr>
              <w:t>d</w:t>
            </w:r>
            <w:proofErr w:type="spellEnd"/>
            <w:r w:rsidRPr="007C42F9">
              <w:rPr>
                <w:rFonts w:ascii="Arial" w:hAnsi="Arial" w:cs="Arial"/>
              </w:rPr>
              <w:t>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D99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137 (75,7)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0C4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67 (71,3)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A8B25B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0,428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733440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204 (74,2)</w:t>
            </w:r>
          </w:p>
        </w:tc>
      </w:tr>
      <w:tr w:rsidR="000B73D9" w:rsidRPr="007C42F9" w14:paraId="17AA12B9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D4ED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Familienstand,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3CF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E59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FDAB636" w14:textId="11BEE671" w:rsidR="000B73D9" w:rsidRPr="00121BBC" w:rsidRDefault="000B73D9" w:rsidP="006C76AC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0,039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48D315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2074DE4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0750" w14:textId="007A821F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A22165">
              <w:rPr>
                <w:rFonts w:ascii="Arial" w:hAnsi="Arial" w:cs="Arial"/>
              </w:rPr>
              <w:t>L</w:t>
            </w:r>
            <w:r w:rsidRPr="007C42F9">
              <w:rPr>
                <w:rFonts w:ascii="Arial" w:hAnsi="Arial" w:cs="Arial"/>
              </w:rPr>
              <w:t>edig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8C8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 (5,0)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430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 (13,8)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661520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E94E07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 (8,0)</w:t>
            </w:r>
          </w:p>
        </w:tc>
      </w:tr>
      <w:tr w:rsidR="000B73D9" w:rsidRPr="007C42F9" w14:paraId="2EE08C14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EF1A0" w14:textId="1F3B05CD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686335">
              <w:rPr>
                <w:rFonts w:ascii="Arial" w:hAnsi="Arial" w:cs="Arial"/>
              </w:rPr>
              <w:t>i</w:t>
            </w:r>
            <w:r w:rsidRPr="007C42F9">
              <w:rPr>
                <w:rFonts w:ascii="Arial" w:hAnsi="Arial" w:cs="Arial"/>
              </w:rPr>
              <w:t>n Beziehung/ verheiratet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5FB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154 (85,1)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D79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68 (72,3)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39B01A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C9BC4F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222 (80,7)</w:t>
            </w:r>
          </w:p>
        </w:tc>
      </w:tr>
      <w:tr w:rsidR="000B73D9" w:rsidRPr="007C42F9" w14:paraId="73C1C242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AAC69" w14:textId="3F0F05E1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686335">
              <w:rPr>
                <w:rFonts w:ascii="Arial" w:hAnsi="Arial" w:cs="Arial"/>
              </w:rPr>
              <w:t>g</w:t>
            </w:r>
            <w:r w:rsidRPr="007C42F9">
              <w:rPr>
                <w:rFonts w:ascii="Arial" w:hAnsi="Arial" w:cs="Arial"/>
              </w:rPr>
              <w:t>etrennt lebend/ geschieden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2D7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 (6,1)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B2E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 (9,6)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372455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1DB43B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20 (7,3)</w:t>
            </w:r>
          </w:p>
        </w:tc>
      </w:tr>
      <w:tr w:rsidR="000B73D9" w:rsidRPr="007C42F9" w14:paraId="717DB144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44B3" w14:textId="3A9C479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686335">
              <w:rPr>
                <w:rFonts w:ascii="Arial" w:hAnsi="Arial" w:cs="Arial"/>
              </w:rPr>
              <w:t>v</w:t>
            </w:r>
            <w:r w:rsidRPr="007C42F9">
              <w:rPr>
                <w:rFonts w:ascii="Arial" w:hAnsi="Arial" w:cs="Arial"/>
              </w:rPr>
              <w:t xml:space="preserve">erwitwet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886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 (3,9)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B21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(4,3)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CF9C75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5607BE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 (4,0)</w:t>
            </w:r>
          </w:p>
        </w:tc>
      </w:tr>
      <w:tr w:rsidR="000B73D9" w:rsidRPr="007C42F9" w14:paraId="2CE73DB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7CEE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Berufstätig,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A0C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69 (38,1)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0F4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53 (56,4)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6929226" w14:textId="21800722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0,004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FFD8BC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122 (44,4)</w:t>
            </w:r>
          </w:p>
        </w:tc>
      </w:tr>
      <w:tr w:rsidR="000B73D9" w:rsidRPr="007C42F9" w14:paraId="16563518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642D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Bildungsstand (Jahre), M (SD)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FB50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10,6 (2,7)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1D0B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10,9 (3,1)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702B1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0,425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2A0F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10,7 (2,9)</w:t>
            </w:r>
          </w:p>
        </w:tc>
      </w:tr>
      <w:tr w:rsidR="000B73D9" w:rsidRPr="007C42F9" w14:paraId="10299DF6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43F9BE2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Ermöglichende Faktoren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4BEF7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2F65B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5D755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C6A96D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0DB913C4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9D9067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Pflegestufe, N (%)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B9956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A6B13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EA8346" w14:textId="479E7027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0,001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BACF8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65321197" w14:textId="77777777" w:rsidTr="00DF6742">
        <w:trPr>
          <w:trHeight w:val="340"/>
        </w:trPr>
        <w:tc>
          <w:tcPr>
            <w:tcW w:w="5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37FAE2" w14:textId="1A37047A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</w:t>
            </w:r>
            <w:r w:rsidR="00686335">
              <w:rPr>
                <w:rFonts w:ascii="Arial" w:hAnsi="Arial" w:cs="Arial"/>
              </w:rPr>
              <w:t>k</w:t>
            </w:r>
            <w:r w:rsidRPr="007C42F9">
              <w:rPr>
                <w:rFonts w:ascii="Arial" w:hAnsi="Arial" w:cs="Arial"/>
              </w:rPr>
              <w:t>eine Pflegestufe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A057D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 (7,2)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855AAB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 (1,1)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9840F3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A499DA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 (5,1)</w:t>
            </w:r>
          </w:p>
        </w:tc>
      </w:tr>
      <w:tr w:rsidR="000B73D9" w:rsidRPr="007C42F9" w14:paraId="3C540893" w14:textId="77777777" w:rsidTr="00DF6742">
        <w:trPr>
          <w:trHeight w:val="340"/>
        </w:trPr>
        <w:tc>
          <w:tcPr>
            <w:tcW w:w="5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D9CCB5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Pflegestufe 0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A8F297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20 (11,0)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135F79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 (7,4)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69563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A1E6D4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27 (9,8)</w:t>
            </w:r>
          </w:p>
        </w:tc>
      </w:tr>
      <w:tr w:rsidR="000B73D9" w:rsidRPr="007C42F9" w14:paraId="67D23136" w14:textId="77777777" w:rsidTr="00DF6742">
        <w:trPr>
          <w:trHeight w:val="340"/>
        </w:trPr>
        <w:tc>
          <w:tcPr>
            <w:tcW w:w="5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D9D4ED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Pflegestufe 1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5CA8D0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92 (50,8)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690DBA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34 (36,2)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E47392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D699DA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126 (45,8)</w:t>
            </w:r>
          </w:p>
        </w:tc>
      </w:tr>
      <w:tr w:rsidR="000B73D9" w:rsidRPr="007C42F9" w14:paraId="6228C9C1" w14:textId="77777777" w:rsidTr="00DF6742">
        <w:trPr>
          <w:trHeight w:val="340"/>
        </w:trPr>
        <w:tc>
          <w:tcPr>
            <w:tcW w:w="5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B6D623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Pflegestufe 2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241B74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54 (29,8)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E222D3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50 (53,2)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02C5BF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0D0B7D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104 (37,8)</w:t>
            </w:r>
          </w:p>
        </w:tc>
      </w:tr>
      <w:tr w:rsidR="000B73D9" w:rsidRPr="007C42F9" w14:paraId="1A19D0FA" w14:textId="77777777" w:rsidTr="00DF6742">
        <w:trPr>
          <w:trHeight w:val="340"/>
        </w:trPr>
        <w:tc>
          <w:tcPr>
            <w:tcW w:w="5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D0E27B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 Pflegestufe 3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58D672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 (1,1)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CBBB85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 (2,1)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89B7B4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FD644C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(1,5)</w:t>
            </w:r>
          </w:p>
        </w:tc>
      </w:tr>
      <w:tr w:rsidR="000B73D9" w:rsidRPr="007C42F9" w14:paraId="7371C461" w14:textId="77777777" w:rsidTr="00DF6742">
        <w:trPr>
          <w:trHeight w:val="340"/>
        </w:trPr>
        <w:tc>
          <w:tcPr>
            <w:tcW w:w="5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2C742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Dauer der Tagespflegenutzung (Monate), M (SD)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2D5310E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18,6 (17,5)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6BC7DB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31,7 (26,5)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82F5208" w14:textId="244168FA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&lt;0,001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A6AEF7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23,1 (21,8)</w:t>
            </w:r>
          </w:p>
        </w:tc>
      </w:tr>
      <w:tr w:rsidR="000B73D9" w:rsidRPr="007C42F9" w14:paraId="1F9ACC4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ABC1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Summe angenommener Unterstützungsangebote,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085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1,7 (1,4)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F95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1,4 (1,2)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EE690B7" w14:textId="634F2702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0,073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4A9DF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1,6 (1,4)</w:t>
            </w:r>
          </w:p>
        </w:tc>
      </w:tr>
      <w:tr w:rsidR="000B73D9" w:rsidRPr="007C42F9" w14:paraId="7DB0B65C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B4E1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Teilnahme Pflegekurs,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2FE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31 (17,1)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9D54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 (11,7)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547FF5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0,236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61CE60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42 (15,3)</w:t>
            </w:r>
          </w:p>
        </w:tc>
      </w:tr>
      <w:tr w:rsidR="000B73D9" w:rsidRPr="007C42F9" w14:paraId="7A9F7D0D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ED3E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Angehörigenberatungsstelle,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A4D3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34 (18,8)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4F1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 (5,3)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481F496" w14:textId="7C650C5E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0,002</w:t>
            </w:r>
            <w:r w:rsidR="00832BF8" w:rsidRPr="00121BBC">
              <w:rPr>
                <w:rFonts w:ascii="Arial" w:eastAsia="Times New Roman" w:hAnsi="Arial" w:cs="Arial"/>
                <w:lang w:eastAsia="de-DE"/>
              </w:rPr>
              <w:t>*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890EB4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39 (14,2)</w:t>
            </w:r>
          </w:p>
        </w:tc>
      </w:tr>
      <w:tr w:rsidR="000B73D9" w:rsidRPr="007C42F9" w14:paraId="307CE9E9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4FA3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Angehörigengruppe,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FA0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 (8,8)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BCC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 (10,6)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97B380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0,629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720CD9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26 (9,5)</w:t>
            </w:r>
          </w:p>
        </w:tc>
      </w:tr>
      <w:tr w:rsidR="000B73D9" w:rsidRPr="007C42F9" w14:paraId="6DC2F02C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65C5F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häuslicher Betreuungsdienst,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2825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33 (18,2)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885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 (8,5)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85F578A" w14:textId="25C67AFC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0,032</w:t>
            </w:r>
            <w:r w:rsidR="00395861">
              <w:rPr>
                <w:rFonts w:ascii="Arial" w:eastAsia="Times New Roman" w:hAnsi="Arial" w:cs="Arial"/>
                <w:lang w:eastAsia="de-DE"/>
              </w:rPr>
              <w:t>*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CAE175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41 (14,9)</w:t>
            </w:r>
          </w:p>
        </w:tc>
      </w:tr>
      <w:tr w:rsidR="000B73D9" w:rsidRPr="007C42F9" w14:paraId="3CC6863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BA66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Betreuungsgruppe,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C2F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 (9,9)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7EE8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 (4,3)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627691E" w14:textId="17FB152D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0,099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0F89DB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 (8,0)</w:t>
            </w:r>
          </w:p>
        </w:tc>
      </w:tr>
      <w:tr w:rsidR="000B73D9" w:rsidRPr="007C42F9" w14:paraId="2BC7C8B1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A993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Essen auf Rädern,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2BB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 (8,3)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F7F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 (8,5)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4E40C4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0,949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BB7230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 (8,4)</w:t>
            </w:r>
          </w:p>
        </w:tc>
      </w:tr>
      <w:tr w:rsidR="000B73D9" w:rsidRPr="007C42F9" w14:paraId="62F4E017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AFF86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Kurzzeitpflege,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8D9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36 (19,9)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F3B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25 (26,6)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3047CF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0,204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3BB0A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61 (22,2)</w:t>
            </w:r>
          </w:p>
        </w:tc>
      </w:tr>
      <w:tr w:rsidR="000B73D9" w:rsidRPr="007C42F9" w14:paraId="2B8B2512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C1FF" w14:textId="798CC852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ambulanter Pflegedienst, N</w:t>
            </w:r>
            <w:r w:rsidR="002F2D5C">
              <w:rPr>
                <w:rFonts w:ascii="Arial" w:hAnsi="Arial" w:cs="Arial"/>
              </w:rPr>
              <w:t xml:space="preserve"> </w:t>
            </w:r>
            <w:r w:rsidRPr="007C42F9">
              <w:rPr>
                <w:rFonts w:ascii="Arial" w:hAnsi="Arial" w:cs="Arial"/>
              </w:rPr>
              <w:t>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463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64 (35,4)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085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40 (42,6)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E05D39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0,243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092D1E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104 (37,8)</w:t>
            </w:r>
          </w:p>
        </w:tc>
      </w:tr>
      <w:tr w:rsidR="000B73D9" w:rsidRPr="007C42F9" w14:paraId="74317BE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9E614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Inanspruchnahme Haushaltshilfe, N (%)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4C2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54 (29,8)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770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 (19,1)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9E0876F" w14:textId="766F6801" w:rsidR="000B73D9" w:rsidRPr="00121BBC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0,056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5B88E2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72 (26,2)</w:t>
            </w:r>
          </w:p>
        </w:tc>
      </w:tr>
      <w:tr w:rsidR="000B73D9" w:rsidRPr="007C42F9" w14:paraId="44BCBA7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B26AF" w14:textId="520E9732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Verstädterungsgrad</w:t>
            </w:r>
            <w:r w:rsidR="00D37BE6">
              <w:rPr>
                <w:rFonts w:ascii="Arial" w:hAnsi="Arial" w:cs="Arial"/>
                <w:vertAlign w:val="superscript"/>
              </w:rPr>
              <w:t>e</w:t>
            </w:r>
            <w:r w:rsidRPr="007C42F9">
              <w:rPr>
                <w:rFonts w:ascii="Arial" w:hAnsi="Arial" w:cs="Arial"/>
              </w:rPr>
              <w:t xml:space="preserve">, N (%)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D26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8B0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EB310F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0,129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69ECA1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248580E2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36ED" w14:textId="3DA0F91C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</w:t>
            </w:r>
            <w:r w:rsidR="00686335">
              <w:rPr>
                <w:rFonts w:ascii="Arial" w:hAnsi="Arial" w:cs="Arial"/>
              </w:rPr>
              <w:t>g</w:t>
            </w:r>
            <w:r w:rsidRPr="007C42F9">
              <w:rPr>
                <w:rFonts w:ascii="Arial" w:hAnsi="Arial" w:cs="Arial"/>
              </w:rPr>
              <w:t>ering besiedelt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EC9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24 (13,3)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B25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 (7,4)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473C0C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7B84D9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31 (11,3)</w:t>
            </w:r>
          </w:p>
        </w:tc>
      </w:tr>
      <w:tr w:rsidR="000B73D9" w:rsidRPr="007C42F9" w14:paraId="3C9A0FD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2E93" w14:textId="79CC26EE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</w:t>
            </w:r>
            <w:r w:rsidR="00686335">
              <w:rPr>
                <w:rFonts w:ascii="Arial" w:hAnsi="Arial" w:cs="Arial"/>
              </w:rPr>
              <w:t>m</w:t>
            </w:r>
            <w:r w:rsidRPr="007C42F9">
              <w:rPr>
                <w:rFonts w:ascii="Arial" w:hAnsi="Arial" w:cs="Arial"/>
              </w:rPr>
              <w:t>ittlere Besiedlungsdichte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9A6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76 (42,0)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B1C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34 (36,2)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A871F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928C85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110 (40,0)</w:t>
            </w:r>
          </w:p>
        </w:tc>
      </w:tr>
      <w:tr w:rsidR="000B73D9" w:rsidRPr="007C42F9" w14:paraId="29FF17BB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7B78" w14:textId="6A0B909F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 </w:t>
            </w:r>
            <w:r w:rsidR="00686335">
              <w:rPr>
                <w:rFonts w:ascii="Arial" w:hAnsi="Arial" w:cs="Arial"/>
              </w:rPr>
              <w:t>d</w:t>
            </w:r>
            <w:r w:rsidRPr="007C42F9">
              <w:rPr>
                <w:rFonts w:ascii="Arial" w:hAnsi="Arial" w:cs="Arial"/>
              </w:rPr>
              <w:t>icht besiedelt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B3C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81 (44,8)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165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53 (56,4)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731C5C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B7DF3C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134 (48,7)</w:t>
            </w:r>
          </w:p>
        </w:tc>
      </w:tr>
      <w:tr w:rsidR="000B73D9" w:rsidRPr="007C42F9" w14:paraId="69A2EB9C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1802" w14:textId="5ACBDED5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Entfernung (km)</w:t>
            </w:r>
            <w:r w:rsidR="00D37BE6">
              <w:rPr>
                <w:rFonts w:ascii="Arial" w:hAnsi="Arial" w:cs="Arial"/>
                <w:vertAlign w:val="superscript"/>
              </w:rPr>
              <w:t>f</w:t>
            </w:r>
            <w:r w:rsidRPr="007C42F9">
              <w:rPr>
                <w:rFonts w:ascii="Arial" w:hAnsi="Arial" w:cs="Arial"/>
              </w:rPr>
              <w:t xml:space="preserve">, M (SD)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CB9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6,9 (5,3)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F31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5,8 (4,9)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62FB375" w14:textId="02CE4042" w:rsidR="000B73D9" w:rsidRPr="00121BBC" w:rsidRDefault="000B73D9" w:rsidP="0039586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121BBC">
              <w:rPr>
                <w:rFonts w:ascii="Arial" w:eastAsia="Times New Roman" w:hAnsi="Arial" w:cs="Arial"/>
                <w:lang w:eastAsia="de-DE"/>
              </w:rPr>
              <w:t>0,093</w:t>
            </w:r>
            <w:r w:rsidR="006C76AC">
              <w:rPr>
                <w:rFonts w:ascii="Arial" w:eastAsia="Times New Roman" w:hAnsi="Arial" w:cs="Arial"/>
                <w:lang w:eastAsia="de-DE"/>
              </w:rPr>
              <w:t>+</w:t>
            </w:r>
            <w:r w:rsidRPr="00121BBC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F04790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6,5 (5,2)</w:t>
            </w:r>
          </w:p>
        </w:tc>
      </w:tr>
      <w:tr w:rsidR="000B73D9" w:rsidRPr="007C42F9" w14:paraId="76016975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5AE31" w14:textId="7CFDA3F3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42F9">
              <w:rPr>
                <w:rFonts w:ascii="Arial" w:hAnsi="Arial" w:cs="Arial"/>
              </w:rPr>
              <w:t>Region</w:t>
            </w:r>
            <w:r w:rsidR="00D37BE6">
              <w:rPr>
                <w:rFonts w:ascii="Arial" w:hAnsi="Arial" w:cs="Arial"/>
                <w:vertAlign w:val="superscript"/>
              </w:rPr>
              <w:t>e</w:t>
            </w:r>
            <w:proofErr w:type="spellEnd"/>
            <w:r w:rsidRPr="007C42F9">
              <w:rPr>
                <w:rFonts w:ascii="Arial" w:hAnsi="Arial" w:cs="Arial"/>
              </w:rPr>
              <w:t xml:space="preserve">, M (SD) 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649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F58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2670B1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0,439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b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622897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4E9E0F38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7A0A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Landgemeinde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A10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22 (12,2)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77E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 (6,4)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A8FEEB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EC6E07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28 (10,2)</w:t>
            </w:r>
          </w:p>
        </w:tc>
      </w:tr>
      <w:tr w:rsidR="000B73D9" w:rsidRPr="007C42F9" w14:paraId="6804A14F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B6F4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Kleinstadt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7FC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47 (26,0)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375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23 (24,5)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FF0892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9C9A67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70 (25,5)</w:t>
            </w:r>
          </w:p>
        </w:tc>
      </w:tr>
      <w:tr w:rsidR="000B73D9" w:rsidRPr="007C42F9" w14:paraId="45DCB193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51BB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Mittelstadt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3A5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46 (25,4)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F96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25 (26,6)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2DC413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6BF599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71 (25,8)</w:t>
            </w:r>
          </w:p>
        </w:tc>
      </w:tr>
      <w:tr w:rsidR="000B73D9" w:rsidRPr="007C42F9" w14:paraId="3C950652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2553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 xml:space="preserve">       Großstadt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19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66 (36,5)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689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40 (42,6)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7D84AD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FBBA42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106 (38,5)</w:t>
            </w:r>
          </w:p>
        </w:tc>
      </w:tr>
      <w:tr w:rsidR="000B73D9" w:rsidRPr="007C42F9" w14:paraId="2B6F5B0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03A53" w14:textId="3E1E949D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Fahrzeit</w:t>
            </w:r>
            <w:r w:rsidRPr="007C42F9">
              <w:rPr>
                <w:rFonts w:ascii="Arial" w:hAnsi="Arial" w:cs="Arial"/>
                <w:vertAlign w:val="superscript"/>
              </w:rPr>
              <w:t xml:space="preserve"> f</w:t>
            </w:r>
            <w:r w:rsidR="00D37BE6">
              <w:rPr>
                <w:rFonts w:ascii="Arial" w:hAnsi="Arial" w:cs="Arial"/>
                <w:vertAlign w:val="superscript"/>
              </w:rPr>
              <w:t xml:space="preserve"> g</w:t>
            </w:r>
            <w:r w:rsidRPr="007C42F9">
              <w:rPr>
                <w:rFonts w:ascii="Arial" w:hAnsi="Arial" w:cs="Arial"/>
              </w:rPr>
              <w:t>, M (SD)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A676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1,9 (1,4)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CDD4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1,8 (1,6)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922CB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0,424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C9167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1,9 (1,5)</w:t>
            </w:r>
          </w:p>
        </w:tc>
      </w:tr>
      <w:tr w:rsidR="000B73D9" w:rsidRPr="007C42F9" w14:paraId="72F1A5DF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A03CAD2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Bedarfsfaktoren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E88CBBB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FC9EE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669A359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DAC381E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B73D9" w:rsidRPr="007C42F9" w14:paraId="0317DBAE" w14:textId="77777777" w:rsidTr="00DF6742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54716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MMST, M (SD)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4E03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19,2 (4,5)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9C9C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18,5 (4,5)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0E116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0,173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DCAB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19,0 (4,5)</w:t>
            </w:r>
          </w:p>
        </w:tc>
      </w:tr>
      <w:tr w:rsidR="000B73D9" w:rsidRPr="007C42F9" w14:paraId="4F69401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350F7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ETAM,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FAC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16,8 (7,0)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CBF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15,6 (7,1)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F7A238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0,179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BB30F92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16,4 (7,1)</w:t>
            </w:r>
          </w:p>
        </w:tc>
      </w:tr>
      <w:tr w:rsidR="000B73D9" w:rsidRPr="007C42F9" w14:paraId="69C33E9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C6323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NOSGER,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F2B5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15,8 (4,3)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DE0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16,5 (4,6)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C8D597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0,205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5ADDB4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16,1 (4,4)</w:t>
            </w:r>
          </w:p>
        </w:tc>
      </w:tr>
      <w:tr w:rsidR="000B73D9" w:rsidRPr="007C42F9" w14:paraId="0ED125F0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047D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NPI,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F1A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5,5 (2,6)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36A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5,8 (2,9)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760DB8F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0,404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9D3D64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5,6 (2,8)</w:t>
            </w:r>
          </w:p>
        </w:tc>
      </w:tr>
      <w:tr w:rsidR="000B73D9" w:rsidRPr="007C42F9" w14:paraId="4C3D9E21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1320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HPS,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692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14,5 (7,8)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9FD0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14,0 (7,0)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C39DEC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0,564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325626D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14,3 (7,5)</w:t>
            </w:r>
          </w:p>
        </w:tc>
      </w:tr>
      <w:tr w:rsidR="000B73D9" w:rsidRPr="007C42F9" w14:paraId="4D5D8156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2A1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WHO-5, M (SD)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680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10,8 (5,6)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0E0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11,1 (5,7)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8224C0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0,658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6CBA3F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10,9 (5,6)</w:t>
            </w:r>
          </w:p>
        </w:tc>
      </w:tr>
      <w:tr w:rsidR="000B73D9" w:rsidRPr="007C42F9" w14:paraId="744CBAFE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3794D7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C42F9">
              <w:rPr>
                <w:rFonts w:ascii="Arial" w:hAnsi="Arial" w:cs="Arial"/>
              </w:rPr>
              <w:t>Charlson</w:t>
            </w:r>
            <w:proofErr w:type="spellEnd"/>
            <w:r w:rsidRPr="007C42F9">
              <w:rPr>
                <w:rFonts w:ascii="Arial" w:hAnsi="Arial" w:cs="Arial"/>
              </w:rPr>
              <w:t>-Index, M (SD)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4A55B25A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2,3 (1,6)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54A81404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2,3 (1,5)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F14B7D1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0,846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8DCA903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2,3 (1,5)</w:t>
            </w:r>
          </w:p>
        </w:tc>
      </w:tr>
      <w:tr w:rsidR="000B73D9" w:rsidRPr="007C42F9" w14:paraId="23F7728C" w14:textId="77777777" w:rsidTr="00DF6742">
        <w:trPr>
          <w:trHeight w:val="34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E997C" w14:textId="77777777" w:rsidR="000B73D9" w:rsidRPr="007C42F9" w:rsidRDefault="000B73D9" w:rsidP="00DF6742">
            <w:pPr>
              <w:spacing w:after="0" w:line="240" w:lineRule="auto"/>
              <w:rPr>
                <w:rFonts w:ascii="Arial" w:hAnsi="Arial" w:cs="Arial"/>
              </w:rPr>
            </w:pPr>
            <w:r w:rsidRPr="007C42F9">
              <w:rPr>
                <w:rFonts w:ascii="Arial" w:hAnsi="Arial" w:cs="Arial"/>
              </w:rPr>
              <w:t>EQ-5D Tagespflegebesucher, M (SD)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30396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D6DA7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94898C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0,692</w:t>
            </w:r>
            <w:r w:rsidRPr="007C42F9">
              <w:rPr>
                <w:rFonts w:ascii="Arial" w:eastAsia="Times New Roman" w:hAnsi="Arial" w:cs="Arial"/>
                <w:vertAlign w:val="superscript"/>
                <w:lang w:eastAsia="de-DE"/>
              </w:rPr>
              <w:t>a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6D6638" w14:textId="77777777" w:rsidR="000B73D9" w:rsidRPr="007C42F9" w:rsidRDefault="000B73D9" w:rsidP="00DF674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0,4 (0,2)</w:t>
            </w:r>
          </w:p>
        </w:tc>
      </w:tr>
    </w:tbl>
    <w:p w14:paraId="66F2369B" w14:textId="4B7D8E31" w:rsidR="000B73D9" w:rsidRPr="007C42F9" w:rsidRDefault="000B73D9" w:rsidP="00D51213">
      <w:pPr>
        <w:spacing w:after="0" w:line="240" w:lineRule="auto"/>
        <w:rPr>
          <w:rFonts w:ascii="Arial" w:hAnsi="Arial" w:cs="Arial"/>
        </w:rPr>
      </w:pPr>
      <w:r w:rsidRPr="007C42F9">
        <w:rPr>
          <w:rFonts w:ascii="Arial" w:hAnsi="Arial" w:cs="Arial"/>
        </w:rPr>
        <w:t>km Kilometer, M Mittelwert, SD Standardabweichung</w:t>
      </w:r>
      <w:r w:rsidR="00A22165">
        <w:rPr>
          <w:rFonts w:ascii="Arial" w:hAnsi="Arial" w:cs="Arial"/>
        </w:rPr>
        <w:t xml:space="preserve">, </w:t>
      </w:r>
      <w:r w:rsidR="006C76AC">
        <w:rPr>
          <w:rFonts w:ascii="Arial" w:hAnsi="Arial" w:cs="Arial"/>
        </w:rPr>
        <w:t xml:space="preserve">+ = p&lt;0,1, </w:t>
      </w:r>
      <w:r w:rsidR="00395861">
        <w:rPr>
          <w:rFonts w:ascii="Arial" w:hAnsi="Arial" w:cs="Arial"/>
        </w:rPr>
        <w:t>*</w:t>
      </w:r>
      <w:r w:rsidR="00A22165">
        <w:rPr>
          <w:rFonts w:ascii="Arial" w:hAnsi="Arial" w:cs="Arial"/>
        </w:rPr>
        <w:t xml:space="preserve"> = p&lt;0,05, </w:t>
      </w:r>
      <w:r w:rsidR="00832BF8">
        <w:rPr>
          <w:rFonts w:ascii="Arial" w:hAnsi="Arial" w:cs="Arial"/>
        </w:rPr>
        <w:t>*</w:t>
      </w:r>
      <w:r w:rsidR="006C76AC">
        <w:rPr>
          <w:rFonts w:ascii="Arial" w:hAnsi="Arial" w:cs="Arial"/>
        </w:rPr>
        <w:t>*</w:t>
      </w:r>
      <w:r w:rsidR="00A22165">
        <w:rPr>
          <w:rFonts w:ascii="Arial" w:hAnsi="Arial" w:cs="Arial"/>
        </w:rPr>
        <w:t xml:space="preserve"> = p&lt;0,</w:t>
      </w:r>
      <w:r w:rsidR="006C76AC">
        <w:rPr>
          <w:rFonts w:ascii="Arial" w:hAnsi="Arial" w:cs="Arial"/>
        </w:rPr>
        <w:t>0</w:t>
      </w:r>
      <w:r w:rsidR="00A22165">
        <w:rPr>
          <w:rFonts w:ascii="Arial" w:hAnsi="Arial" w:cs="Arial"/>
        </w:rPr>
        <w:t>1.</w:t>
      </w:r>
    </w:p>
    <w:p w14:paraId="7525B8AA" w14:textId="77777777" w:rsidR="000B73D9" w:rsidRPr="007C42F9" w:rsidRDefault="000B73D9" w:rsidP="000B73D9">
      <w:pPr>
        <w:spacing w:after="0" w:line="240" w:lineRule="auto"/>
        <w:contextualSpacing/>
        <w:rPr>
          <w:rFonts w:ascii="Arial" w:hAnsi="Arial" w:cs="Arial"/>
          <w:lang w:val="en-US"/>
        </w:rPr>
      </w:pPr>
      <w:proofErr w:type="gramStart"/>
      <w:r w:rsidRPr="007C42F9">
        <w:rPr>
          <w:rFonts w:ascii="Arial" w:hAnsi="Arial" w:cs="Arial"/>
          <w:vertAlign w:val="superscript"/>
          <w:lang w:val="en-US"/>
        </w:rPr>
        <w:t>a</w:t>
      </w:r>
      <w:proofErr w:type="gramEnd"/>
      <w:r w:rsidRPr="007C42F9">
        <w:rPr>
          <w:rFonts w:ascii="Arial" w:hAnsi="Arial" w:cs="Arial"/>
          <w:vertAlign w:val="superscript"/>
          <w:lang w:val="en-US"/>
        </w:rPr>
        <w:t xml:space="preserve"> </w:t>
      </w:r>
      <w:r w:rsidRPr="007C42F9">
        <w:rPr>
          <w:rFonts w:ascii="Arial" w:hAnsi="Arial" w:cs="Arial"/>
          <w:lang w:val="en-US"/>
        </w:rPr>
        <w:t>T-Test</w:t>
      </w:r>
    </w:p>
    <w:p w14:paraId="432A423A" w14:textId="77777777" w:rsidR="000B73D9" w:rsidRPr="007C42F9" w:rsidRDefault="000B73D9" w:rsidP="000B73D9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7C42F9">
        <w:rPr>
          <w:rFonts w:ascii="Arial" w:hAnsi="Arial" w:cs="Arial"/>
          <w:vertAlign w:val="superscript"/>
          <w:lang w:val="en-US"/>
        </w:rPr>
        <w:t>b</w:t>
      </w:r>
      <w:proofErr w:type="gramEnd"/>
      <w:r w:rsidRPr="007C42F9">
        <w:rPr>
          <w:rFonts w:ascii="Arial" w:hAnsi="Arial" w:cs="Arial"/>
          <w:vertAlign w:val="superscript"/>
          <w:lang w:val="en-US"/>
        </w:rPr>
        <w:t xml:space="preserve"> </w:t>
      </w:r>
      <w:r w:rsidRPr="007C42F9">
        <w:rPr>
          <w:rFonts w:ascii="Arial" w:hAnsi="Arial" w:cs="Arial"/>
          <w:lang w:val="en-US"/>
        </w:rPr>
        <w:t xml:space="preserve">Chi-Quadrat-Test                               </w:t>
      </w:r>
    </w:p>
    <w:p w14:paraId="164FE918" w14:textId="2AC4B848" w:rsidR="008D0A81" w:rsidRDefault="000B73D9" w:rsidP="000B73D9">
      <w:pPr>
        <w:spacing w:after="0" w:line="240" w:lineRule="auto"/>
        <w:rPr>
          <w:rFonts w:ascii="Arial" w:hAnsi="Arial" w:cs="Arial"/>
        </w:rPr>
      </w:pPr>
      <w:r w:rsidRPr="007C42F9">
        <w:rPr>
          <w:rFonts w:ascii="Arial" w:hAnsi="Arial" w:cs="Arial"/>
          <w:vertAlign w:val="superscript"/>
        </w:rPr>
        <w:t>c</w:t>
      </w:r>
      <w:r w:rsidRPr="007C42F9">
        <w:rPr>
          <w:rFonts w:ascii="Arial" w:hAnsi="Arial" w:cs="Arial"/>
        </w:rPr>
        <w:t xml:space="preserve"> beinhaltet andere Verwandte und Nicht-Verwandte (</w:t>
      </w:r>
      <w:r w:rsidR="00AA0824">
        <w:rPr>
          <w:rFonts w:ascii="Arial" w:hAnsi="Arial" w:cs="Arial"/>
        </w:rPr>
        <w:t>befreundete Personen</w:t>
      </w:r>
      <w:r w:rsidRPr="007C42F9">
        <w:rPr>
          <w:rFonts w:ascii="Arial" w:hAnsi="Arial" w:cs="Arial"/>
        </w:rPr>
        <w:t>, Bekannte)</w:t>
      </w:r>
    </w:p>
    <w:p w14:paraId="473B7746" w14:textId="57190309" w:rsidR="000B73D9" w:rsidRPr="007C42F9" w:rsidRDefault="008D0A81" w:rsidP="000B73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 xml:space="preserve"> Geschlecht binär erfasst</w:t>
      </w:r>
      <w:r w:rsidR="000B73D9" w:rsidRPr="007C42F9">
        <w:rPr>
          <w:rFonts w:ascii="Arial" w:hAnsi="Arial" w:cs="Arial"/>
        </w:rPr>
        <w:t xml:space="preserve">                                                    </w:t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  <w:t xml:space="preserve"> </w:t>
      </w:r>
    </w:p>
    <w:p w14:paraId="4F5B87DA" w14:textId="113A363D" w:rsidR="000B73D9" w:rsidRPr="007C42F9" w:rsidRDefault="00D37BE6" w:rsidP="000B73D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e</w:t>
      </w:r>
      <w:r w:rsidR="000B73D9" w:rsidRPr="007C42F9">
        <w:rPr>
          <w:rFonts w:ascii="Arial" w:hAnsi="Arial" w:cs="Arial"/>
          <w:vertAlign w:val="superscript"/>
        </w:rPr>
        <w:t xml:space="preserve"> </w:t>
      </w:r>
      <w:r w:rsidR="000B73D9" w:rsidRPr="007C42F9">
        <w:rPr>
          <w:rFonts w:ascii="Arial" w:hAnsi="Arial" w:cs="Arial"/>
        </w:rPr>
        <w:t>der Tagespflege</w:t>
      </w:r>
    </w:p>
    <w:p w14:paraId="0577A4B8" w14:textId="0F29C351" w:rsidR="000B73D9" w:rsidRPr="007C42F9" w:rsidRDefault="00D37BE6" w:rsidP="000B73D9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f</w:t>
      </w:r>
      <w:r w:rsidR="000B73D9" w:rsidRPr="007C42F9">
        <w:rPr>
          <w:rFonts w:ascii="Arial" w:hAnsi="Arial" w:cs="Arial"/>
          <w:vertAlign w:val="superscript"/>
        </w:rPr>
        <w:t xml:space="preserve">  </w:t>
      </w:r>
      <w:r w:rsidR="000B73D9" w:rsidRPr="007C42F9">
        <w:rPr>
          <w:rFonts w:ascii="Arial" w:hAnsi="Arial" w:cs="Arial"/>
        </w:rPr>
        <w:t>zwischen</w:t>
      </w:r>
      <w:proofErr w:type="gramEnd"/>
      <w:r w:rsidR="000B73D9" w:rsidRPr="007C42F9">
        <w:rPr>
          <w:rFonts w:ascii="Arial" w:hAnsi="Arial" w:cs="Arial"/>
        </w:rPr>
        <w:t xml:space="preserve"> Tagespflege und Wohnort</w:t>
      </w:r>
    </w:p>
    <w:p w14:paraId="59F6D73F" w14:textId="20399616" w:rsidR="000B73D9" w:rsidRPr="007C42F9" w:rsidRDefault="00D37BE6" w:rsidP="000B73D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g</w:t>
      </w:r>
      <w:r w:rsidR="000B73D9" w:rsidRPr="007C42F9">
        <w:rPr>
          <w:rFonts w:ascii="Arial" w:hAnsi="Arial" w:cs="Arial"/>
        </w:rPr>
        <w:t xml:space="preserve"> Einteilung in 5-Minuten-Intervalle (von ≤ 5 Min = 0, bis &gt; 60 Min =12)</w:t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</w:r>
      <w:r w:rsidR="000B73D9" w:rsidRPr="007C42F9">
        <w:rPr>
          <w:rFonts w:ascii="Arial" w:hAnsi="Arial" w:cs="Arial"/>
        </w:rPr>
        <w:tab/>
        <w:t xml:space="preserve"> </w:t>
      </w:r>
    </w:p>
    <w:p w14:paraId="2F59787A" w14:textId="57DE6AC3" w:rsidR="001A2781" w:rsidRDefault="000B73D9" w:rsidP="000B73D9">
      <w:pPr>
        <w:rPr>
          <w:rFonts w:ascii="Arial" w:hAnsi="Arial" w:cs="Arial"/>
          <w:lang w:val="en-US"/>
        </w:rPr>
      </w:pPr>
      <w:r w:rsidRPr="007C42F9">
        <w:rPr>
          <w:rFonts w:ascii="Arial" w:hAnsi="Arial" w:cs="Arial"/>
          <w:lang w:val="en-US"/>
        </w:rPr>
        <w:t xml:space="preserve">MMST Mini Mental Status Test, ETAM Erlangen Test of Activities of Daily Living in Persons with Mild Dementia or Mild Cognitive Impairment, NOSGER Nursing Observation Scale for Geriatric Persons, NPI </w:t>
      </w:r>
      <w:proofErr w:type="spellStart"/>
      <w:r w:rsidRPr="007C42F9">
        <w:rPr>
          <w:rFonts w:ascii="Arial" w:hAnsi="Arial" w:cs="Arial"/>
          <w:lang w:val="en-US"/>
        </w:rPr>
        <w:t>Neuropsychiatrisches</w:t>
      </w:r>
      <w:proofErr w:type="spellEnd"/>
      <w:r w:rsidRPr="007C42F9">
        <w:rPr>
          <w:rFonts w:ascii="Arial" w:hAnsi="Arial" w:cs="Arial"/>
          <w:lang w:val="en-US"/>
        </w:rPr>
        <w:t xml:space="preserve"> </w:t>
      </w:r>
      <w:proofErr w:type="spellStart"/>
      <w:r w:rsidRPr="007C42F9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>ventar</w:t>
      </w:r>
      <w:proofErr w:type="spellEnd"/>
      <w:r>
        <w:rPr>
          <w:rFonts w:ascii="Arial" w:hAnsi="Arial" w:cs="Arial"/>
          <w:lang w:val="en-US"/>
        </w:rPr>
        <w:t xml:space="preserve">, HPS </w:t>
      </w:r>
      <w:proofErr w:type="spellStart"/>
      <w:r>
        <w:rPr>
          <w:rFonts w:ascii="Arial" w:hAnsi="Arial" w:cs="Arial"/>
          <w:lang w:val="en-US"/>
        </w:rPr>
        <w:t>Häusliche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Pflegeskala</w:t>
      </w:r>
      <w:proofErr w:type="spellEnd"/>
      <w:r w:rsidRPr="007C42F9">
        <w:rPr>
          <w:rFonts w:ascii="Arial" w:hAnsi="Arial" w:cs="Arial"/>
          <w:lang w:val="en-US"/>
        </w:rPr>
        <w:t xml:space="preserve">, WHO-5 WHO </w:t>
      </w:r>
      <w:proofErr w:type="spellStart"/>
      <w:r w:rsidRPr="007C42F9">
        <w:rPr>
          <w:rFonts w:ascii="Arial" w:hAnsi="Arial" w:cs="Arial"/>
          <w:lang w:val="en-US"/>
        </w:rPr>
        <w:t>Depressionsskala</w:t>
      </w:r>
      <w:proofErr w:type="spellEnd"/>
      <w:r w:rsidRPr="007C42F9">
        <w:rPr>
          <w:rFonts w:ascii="Arial" w:hAnsi="Arial" w:cs="Arial"/>
          <w:lang w:val="en-US"/>
        </w:rPr>
        <w:t xml:space="preserve">, </w:t>
      </w:r>
      <w:proofErr w:type="spellStart"/>
      <w:r w:rsidRPr="007C42F9">
        <w:rPr>
          <w:rFonts w:ascii="Arial" w:hAnsi="Arial" w:cs="Arial"/>
          <w:lang w:val="en-US"/>
        </w:rPr>
        <w:t>Charlson</w:t>
      </w:r>
      <w:proofErr w:type="spellEnd"/>
      <w:r w:rsidRPr="007C42F9">
        <w:rPr>
          <w:rFonts w:ascii="Arial" w:hAnsi="Arial" w:cs="Arial"/>
          <w:lang w:val="en-US"/>
        </w:rPr>
        <w:t xml:space="preserve">-Index </w:t>
      </w:r>
      <w:proofErr w:type="spellStart"/>
      <w:r w:rsidRPr="007C42F9">
        <w:rPr>
          <w:rFonts w:ascii="Arial" w:hAnsi="Arial" w:cs="Arial"/>
          <w:lang w:val="en-US"/>
        </w:rPr>
        <w:t>Charlson</w:t>
      </w:r>
      <w:proofErr w:type="spellEnd"/>
      <w:r w:rsidRPr="007C42F9">
        <w:rPr>
          <w:rFonts w:ascii="Arial" w:hAnsi="Arial" w:cs="Arial"/>
          <w:lang w:val="en-US"/>
        </w:rPr>
        <w:t xml:space="preserve"> </w:t>
      </w:r>
      <w:proofErr w:type="spellStart"/>
      <w:r w:rsidRPr="007C42F9">
        <w:rPr>
          <w:rFonts w:ascii="Arial" w:hAnsi="Arial" w:cs="Arial"/>
          <w:lang w:val="en-US"/>
        </w:rPr>
        <w:t>Komorbiditätsindex</w:t>
      </w:r>
      <w:proofErr w:type="spellEnd"/>
      <w:r w:rsidRPr="007C42F9">
        <w:rPr>
          <w:rFonts w:ascii="Arial" w:hAnsi="Arial" w:cs="Arial"/>
          <w:lang w:val="en-US"/>
        </w:rPr>
        <w:t xml:space="preserve">, EQ-5D  </w:t>
      </w:r>
      <w:proofErr w:type="spellStart"/>
      <w:r w:rsidRPr="007C42F9">
        <w:rPr>
          <w:rFonts w:ascii="Arial" w:hAnsi="Arial" w:cs="Arial"/>
          <w:lang w:val="en-US"/>
        </w:rPr>
        <w:t>Gesundheitsfragebogen</w:t>
      </w:r>
      <w:proofErr w:type="spellEnd"/>
      <w:r w:rsidRPr="007C42F9">
        <w:rPr>
          <w:rFonts w:ascii="Arial" w:hAnsi="Arial" w:cs="Arial"/>
          <w:lang w:val="en-US"/>
        </w:rPr>
        <w:t xml:space="preserve"> der </w:t>
      </w:r>
      <w:proofErr w:type="spellStart"/>
      <w:r w:rsidRPr="007C42F9">
        <w:rPr>
          <w:rFonts w:ascii="Arial" w:hAnsi="Arial" w:cs="Arial"/>
          <w:lang w:val="en-US"/>
        </w:rPr>
        <w:t>EuroQoL</w:t>
      </w:r>
      <w:proofErr w:type="spellEnd"/>
      <w:r w:rsidRPr="007C42F9">
        <w:rPr>
          <w:rFonts w:ascii="Arial" w:hAnsi="Arial" w:cs="Arial"/>
          <w:lang w:val="en-US"/>
        </w:rPr>
        <w:t xml:space="preserve"> Group</w:t>
      </w:r>
    </w:p>
    <w:p w14:paraId="32C45F54" w14:textId="77777777" w:rsidR="000B73D9" w:rsidRPr="007C42F9" w:rsidRDefault="000B73D9" w:rsidP="00EC675A">
      <w:pPr>
        <w:spacing w:after="0" w:line="240" w:lineRule="auto"/>
        <w:rPr>
          <w:rFonts w:ascii="Arial" w:hAnsi="Arial" w:cs="Arial"/>
          <w:lang w:val="en-US"/>
        </w:rPr>
      </w:pPr>
    </w:p>
    <w:p w14:paraId="0FA02731" w14:textId="1DF12AA9" w:rsidR="00597F1B" w:rsidRDefault="00597F1B" w:rsidP="00CA36AD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14:paraId="29501243" w14:textId="0D7677BA" w:rsidR="00597F1B" w:rsidRPr="00376AD1" w:rsidRDefault="00376AD1" w:rsidP="00597F1B">
      <w:pPr>
        <w:rPr>
          <w:rFonts w:ascii="Arial" w:hAnsi="Arial" w:cs="Arial"/>
        </w:rPr>
      </w:pPr>
      <w:r>
        <w:rPr>
          <w:rFonts w:ascii="Arial" w:hAnsi="Arial" w:cs="Arial"/>
        </w:rPr>
        <w:t>Tabelle T</w:t>
      </w:r>
      <w:r w:rsidR="000B73D9">
        <w:rPr>
          <w:rFonts w:ascii="Arial" w:hAnsi="Arial" w:cs="Arial"/>
        </w:rPr>
        <w:t>3</w:t>
      </w:r>
      <w:r w:rsidR="00597F1B" w:rsidRPr="007C42F9">
        <w:rPr>
          <w:rFonts w:ascii="Arial" w:hAnsi="Arial" w:cs="Arial"/>
        </w:rPr>
        <w:t xml:space="preserve">: Deskriptive Statistik der Tagespflegen </w:t>
      </w:r>
      <w:r w:rsidR="00E60FDF">
        <w:rPr>
          <w:rFonts w:ascii="Arial" w:hAnsi="Arial" w:cs="Arial"/>
        </w:rPr>
        <w:t>(n =34)</w:t>
      </w:r>
    </w:p>
    <w:tbl>
      <w:tblPr>
        <w:tblW w:w="150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69"/>
        <w:gridCol w:w="2438"/>
        <w:gridCol w:w="2438"/>
        <w:gridCol w:w="2438"/>
      </w:tblGrid>
      <w:tr w:rsidR="00597F1B" w:rsidRPr="007C42F9" w14:paraId="0889E901" w14:textId="77777777" w:rsidTr="00BE6C68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9512E" w14:textId="77777777" w:rsidR="00597F1B" w:rsidRPr="007C42F9" w:rsidRDefault="00597F1B" w:rsidP="00BE6C68">
            <w:pPr>
              <w:spacing w:before="40" w:after="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Charakteristik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C3E6E" w14:textId="77777777" w:rsidR="00597F1B" w:rsidRPr="007C42F9" w:rsidRDefault="00597F1B" w:rsidP="00BE6C68">
            <w:pPr>
              <w:spacing w:before="40" w:after="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Min</w:t>
            </w:r>
            <w:r>
              <w:rPr>
                <w:rFonts w:ascii="Arial" w:eastAsia="Times New Roman" w:hAnsi="Arial" w:cs="Arial"/>
                <w:lang w:eastAsia="de-DE"/>
              </w:rPr>
              <w:t>imum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3F162" w14:textId="77777777" w:rsidR="00597F1B" w:rsidRPr="007C42F9" w:rsidRDefault="00597F1B" w:rsidP="00BE6C68">
            <w:pPr>
              <w:spacing w:before="40" w:after="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Max</w:t>
            </w:r>
            <w:r>
              <w:rPr>
                <w:rFonts w:ascii="Arial" w:eastAsia="Times New Roman" w:hAnsi="Arial" w:cs="Arial"/>
                <w:lang w:eastAsia="de-DE"/>
              </w:rPr>
              <w:t>imum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FF3E6" w14:textId="77777777" w:rsidR="00597F1B" w:rsidRPr="007C42F9" w:rsidRDefault="00597F1B" w:rsidP="00BE6C68">
            <w:pPr>
              <w:spacing w:before="40" w:after="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Median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C9A58" w14:textId="77777777" w:rsidR="00597F1B" w:rsidRPr="007C42F9" w:rsidRDefault="00597F1B" w:rsidP="00BE6C68">
            <w:pPr>
              <w:spacing w:before="40" w:after="4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M (SD)</w:t>
            </w:r>
          </w:p>
        </w:tc>
      </w:tr>
      <w:tr w:rsidR="00597F1B" w:rsidRPr="007C42F9" w14:paraId="371768B1" w14:textId="77777777" w:rsidTr="00BE6C68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C8655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Plätze vorhanden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7A42D9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633BBF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F80213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15,5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747E20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18,0 (6,2)</w:t>
            </w:r>
          </w:p>
        </w:tc>
      </w:tr>
      <w:tr w:rsidR="00597F1B" w:rsidRPr="007C42F9" w14:paraId="6186DB0A" w14:textId="77777777" w:rsidTr="00121BBC">
        <w:trPr>
          <w:trHeight w:val="397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2AB1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Durchschnittliche Anzahl besetzter Plätze pro Tag, N</w:t>
            </w: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  <w:vAlign w:val="center"/>
          </w:tcPr>
          <w:p w14:paraId="722A7A5A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8 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  <w:vAlign w:val="center"/>
          </w:tcPr>
          <w:p w14:paraId="62A4B56C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34 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3D0CB45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 xml:space="preserve">15 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5C130A81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16,3 (6,1)</w:t>
            </w:r>
          </w:p>
        </w:tc>
      </w:tr>
      <w:tr w:rsidR="00597F1B" w:rsidRPr="007C42F9" w14:paraId="72433F23" w14:textId="77777777" w:rsidTr="00BE6C68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E0938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Durchschnittliche Auslastung pro Tag, %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4631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2B19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107,7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0913692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90,3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DE76CBC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89,2 (13,8)</w:t>
            </w:r>
          </w:p>
        </w:tc>
      </w:tr>
      <w:tr w:rsidR="00597F1B" w:rsidRPr="007C42F9" w14:paraId="0E0B6271" w14:textId="77777777" w:rsidTr="00BE6C68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0F90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Anzahl rekrutierter Dyaden, 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C5E2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15EA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A248F4B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179A1B06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13,3 (5,9)</w:t>
            </w:r>
          </w:p>
        </w:tc>
      </w:tr>
      <w:tr w:rsidR="00597F1B" w:rsidRPr="007C42F9" w14:paraId="278673D5" w14:textId="77777777" w:rsidTr="00BE6C68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316F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Anzahl der Verträge nach Tagen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6BDA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860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19A843B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de-DE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0FCF874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97F1B" w:rsidRPr="007C42F9" w14:paraId="4A7B24FB" w14:textId="77777777" w:rsidTr="00BE6C68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8A91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1 Tag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4DD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E340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60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9C2D43B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10,5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254CE4D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12,7 (11,3)</w:t>
            </w:r>
          </w:p>
        </w:tc>
      </w:tr>
      <w:tr w:rsidR="00597F1B" w:rsidRPr="007C42F9" w14:paraId="34A852E6" w14:textId="77777777" w:rsidTr="00121BBC">
        <w:trPr>
          <w:trHeight w:val="397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962F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2 Tage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14:paraId="3BFC8395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6150C45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28A30CC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11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A7EFC78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12,1 (6,5)</w:t>
            </w:r>
          </w:p>
        </w:tc>
      </w:tr>
      <w:tr w:rsidR="00597F1B" w:rsidRPr="007C42F9" w14:paraId="6C62FDFD" w14:textId="77777777" w:rsidTr="00121BBC">
        <w:trPr>
          <w:trHeight w:val="397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10A16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3 Tage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14:paraId="496CC13D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6C3E136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47C4DBC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7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4FBEF8FE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6,9 (2,7)</w:t>
            </w:r>
          </w:p>
        </w:tc>
      </w:tr>
      <w:tr w:rsidR="00597F1B" w:rsidRPr="007C42F9" w14:paraId="59FF2FE2" w14:textId="77777777" w:rsidTr="00121BBC">
        <w:trPr>
          <w:trHeight w:val="397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6CB52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4 Tage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14:paraId="7BA2DEBA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324792E3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9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EDAD81E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2CA1E5F2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2,4 (2,2)</w:t>
            </w:r>
          </w:p>
        </w:tc>
      </w:tr>
      <w:tr w:rsidR="00597F1B" w:rsidRPr="007C42F9" w14:paraId="069E499C" w14:textId="77777777" w:rsidTr="00121BBC">
        <w:trPr>
          <w:trHeight w:val="397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CC912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 xml:space="preserve">             5 Tage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14:paraId="0A1A7476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center"/>
          </w:tcPr>
          <w:p w14:paraId="33F279D5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7838A53C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</w:t>
            </w: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27EC3A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4,1 (3,1)</w:t>
            </w:r>
          </w:p>
        </w:tc>
      </w:tr>
      <w:tr w:rsidR="00597F1B" w:rsidRPr="007C42F9" w14:paraId="24F293D5" w14:textId="77777777" w:rsidTr="00121BBC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A5AA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7C42F9">
              <w:rPr>
                <w:rFonts w:ascii="Arial" w:eastAsia="Times New Roman" w:hAnsi="Arial" w:cs="Arial"/>
                <w:bCs/>
                <w:lang w:eastAsia="de-DE"/>
              </w:rPr>
              <w:t>Personen auf der Warteliste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222E1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0ED73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40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246AB" w14:textId="77777777" w:rsidR="00597F1B" w:rsidRPr="007C42F9" w:rsidRDefault="00597F1B" w:rsidP="0037227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2</w:t>
            </w: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DEB8F" w14:textId="77777777" w:rsidR="00597F1B" w:rsidRPr="007C42F9" w:rsidRDefault="00597F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C42F9">
              <w:rPr>
                <w:rFonts w:ascii="Arial" w:eastAsia="Times New Roman" w:hAnsi="Arial" w:cs="Arial"/>
                <w:lang w:eastAsia="de-DE"/>
              </w:rPr>
              <w:t>3,3 (7,1)</w:t>
            </w:r>
          </w:p>
        </w:tc>
      </w:tr>
    </w:tbl>
    <w:p w14:paraId="091E25C7" w14:textId="7C7A5C35" w:rsidR="00597F1B" w:rsidRPr="004443A0" w:rsidRDefault="00590D98" w:rsidP="00597F1B">
      <w:pPr>
        <w:spacing w:after="0" w:line="240" w:lineRule="auto"/>
        <w:contextualSpacing/>
        <w:rPr>
          <w:rFonts w:ascii="Arial" w:hAnsi="Arial" w:cs="Arial"/>
        </w:rPr>
        <w:sectPr w:rsidR="00597F1B" w:rsidRPr="004443A0" w:rsidSect="005234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4443A0">
        <w:rPr>
          <w:rFonts w:ascii="Arial" w:hAnsi="Arial" w:cs="Arial"/>
          <w:i/>
        </w:rPr>
        <w:t>Anmerkung</w:t>
      </w:r>
      <w:r w:rsidR="0048656F">
        <w:rPr>
          <w:rFonts w:ascii="Arial" w:hAnsi="Arial" w:cs="Arial"/>
          <w:i/>
        </w:rPr>
        <w:t>en</w:t>
      </w:r>
      <w:r w:rsidRPr="004443A0">
        <w:rPr>
          <w:rFonts w:ascii="Arial" w:hAnsi="Arial" w:cs="Arial"/>
          <w:i/>
        </w:rPr>
        <w:t>.</w:t>
      </w:r>
      <w:r w:rsidRPr="004443A0">
        <w:rPr>
          <w:rFonts w:ascii="Arial" w:hAnsi="Arial" w:cs="Arial"/>
        </w:rPr>
        <w:t xml:space="preserve"> </w:t>
      </w:r>
      <w:r w:rsidR="00597F1B" w:rsidRPr="004443A0">
        <w:rPr>
          <w:rFonts w:ascii="Arial" w:hAnsi="Arial" w:cs="Arial"/>
        </w:rPr>
        <w:t xml:space="preserve">M </w:t>
      </w:r>
      <w:r w:rsidR="004443A0" w:rsidRPr="004443A0">
        <w:rPr>
          <w:rFonts w:ascii="Arial" w:hAnsi="Arial" w:cs="Arial"/>
        </w:rPr>
        <w:t xml:space="preserve">= </w:t>
      </w:r>
      <w:r w:rsidR="00597F1B" w:rsidRPr="004443A0">
        <w:rPr>
          <w:rFonts w:ascii="Arial" w:hAnsi="Arial" w:cs="Arial"/>
        </w:rPr>
        <w:t>Mittelwert</w:t>
      </w:r>
      <w:r w:rsidR="004443A0" w:rsidRPr="004443A0">
        <w:rPr>
          <w:rFonts w:ascii="Arial" w:hAnsi="Arial" w:cs="Arial"/>
        </w:rPr>
        <w:t>,</w:t>
      </w:r>
      <w:r w:rsidR="00597F1B" w:rsidRPr="004443A0">
        <w:rPr>
          <w:rFonts w:ascii="Arial" w:hAnsi="Arial" w:cs="Arial"/>
        </w:rPr>
        <w:t xml:space="preserve"> SD </w:t>
      </w:r>
      <w:r w:rsidR="004443A0" w:rsidRPr="004443A0">
        <w:rPr>
          <w:rFonts w:ascii="Arial" w:hAnsi="Arial" w:cs="Arial"/>
        </w:rPr>
        <w:t xml:space="preserve">= </w:t>
      </w:r>
      <w:r w:rsidR="00597F1B" w:rsidRPr="004443A0">
        <w:rPr>
          <w:rFonts w:ascii="Arial" w:hAnsi="Arial" w:cs="Arial"/>
        </w:rPr>
        <w:t>Standardabweichung</w:t>
      </w:r>
      <w:r w:rsidR="004443A0" w:rsidRPr="004443A0">
        <w:rPr>
          <w:rFonts w:ascii="Arial" w:hAnsi="Arial" w:cs="Arial"/>
        </w:rPr>
        <w:t>.</w:t>
      </w:r>
    </w:p>
    <w:p w14:paraId="377D91C5" w14:textId="51FA9752" w:rsidR="006B095C" w:rsidRPr="007C42F9" w:rsidRDefault="00376AD1" w:rsidP="008F70C4">
      <w:pPr>
        <w:rPr>
          <w:rFonts w:ascii="Arial" w:hAnsi="Arial" w:cs="Arial"/>
        </w:rPr>
      </w:pPr>
      <w:r>
        <w:rPr>
          <w:rFonts w:ascii="Arial" w:hAnsi="Arial" w:cs="Arial"/>
        </w:rPr>
        <w:t>Tabelle T</w:t>
      </w:r>
      <w:r w:rsidR="00571842">
        <w:rPr>
          <w:rFonts w:ascii="Arial" w:hAnsi="Arial" w:cs="Arial"/>
        </w:rPr>
        <w:t>4</w:t>
      </w:r>
      <w:r w:rsidR="006B095C">
        <w:rPr>
          <w:rFonts w:ascii="Arial" w:hAnsi="Arial" w:cs="Arial"/>
        </w:rPr>
        <w:t>: Verfügbare</w:t>
      </w:r>
      <w:r w:rsidR="006B095C" w:rsidRPr="007C42F9">
        <w:rPr>
          <w:rFonts w:ascii="Arial" w:hAnsi="Arial" w:cs="Arial"/>
        </w:rPr>
        <w:t xml:space="preserve"> unabhängige Variablen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8"/>
        <w:gridCol w:w="4654"/>
        <w:gridCol w:w="3250"/>
      </w:tblGrid>
      <w:tr w:rsidR="006B095C" w14:paraId="39D10EA1" w14:textId="215399B9" w:rsidTr="003B6750">
        <w:tc>
          <w:tcPr>
            <w:tcW w:w="1158" w:type="dxa"/>
            <w:tcBorders>
              <w:left w:val="nil"/>
              <w:right w:val="nil"/>
            </w:tcBorders>
          </w:tcPr>
          <w:p w14:paraId="6B1EC424" w14:textId="3414A9BC" w:rsidR="006B095C" w:rsidRDefault="006B095C" w:rsidP="0057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</w:t>
            </w:r>
          </w:p>
        </w:tc>
        <w:tc>
          <w:tcPr>
            <w:tcW w:w="4654" w:type="dxa"/>
            <w:tcBorders>
              <w:left w:val="nil"/>
              <w:right w:val="nil"/>
            </w:tcBorders>
          </w:tcPr>
          <w:p w14:paraId="16579A8F" w14:textId="4A51211B" w:rsidR="006B095C" w:rsidRDefault="006B095C" w:rsidP="0057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Verfügbare unabhängige Variablen für TP-Gast</w:t>
            </w:r>
          </w:p>
        </w:tc>
        <w:tc>
          <w:tcPr>
            <w:tcW w:w="3250" w:type="dxa"/>
            <w:tcBorders>
              <w:left w:val="nil"/>
              <w:right w:val="nil"/>
            </w:tcBorders>
          </w:tcPr>
          <w:p w14:paraId="4B4E4F8D" w14:textId="14D2C916" w:rsidR="006B095C" w:rsidRDefault="006B095C" w:rsidP="0057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</w:t>
            </w:r>
            <w:r w:rsidR="001A1D6F">
              <w:rPr>
                <w:rFonts w:ascii="Arial" w:hAnsi="Arial" w:cs="Arial"/>
              </w:rPr>
              <w:t>bare unabhängige Variablen für P</w:t>
            </w:r>
            <w:r>
              <w:rPr>
                <w:rFonts w:ascii="Arial" w:hAnsi="Arial" w:cs="Arial"/>
              </w:rPr>
              <w:t>A</w:t>
            </w:r>
          </w:p>
        </w:tc>
      </w:tr>
      <w:tr w:rsidR="006B095C" w14:paraId="1A32B7C1" w14:textId="6D4EF3F1" w:rsidTr="00121BBC">
        <w:trPr>
          <w:cantSplit/>
          <w:trHeight w:val="397"/>
        </w:trPr>
        <w:tc>
          <w:tcPr>
            <w:tcW w:w="1158" w:type="dxa"/>
            <w:vMerge w:val="restart"/>
            <w:tcBorders>
              <w:left w:val="nil"/>
              <w:right w:val="nil"/>
            </w:tcBorders>
            <w:textDirection w:val="btLr"/>
          </w:tcPr>
          <w:p w14:paraId="242B168C" w14:textId="03BE1982" w:rsidR="006B095C" w:rsidRDefault="006B095C" w:rsidP="0012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Soziodemographische Daten</w:t>
            </w:r>
          </w:p>
        </w:tc>
        <w:tc>
          <w:tcPr>
            <w:tcW w:w="4654" w:type="dxa"/>
            <w:tcBorders>
              <w:left w:val="nil"/>
              <w:bottom w:val="nil"/>
              <w:right w:val="nil"/>
            </w:tcBorders>
            <w:vAlign w:val="center"/>
          </w:tcPr>
          <w:p w14:paraId="240CCD75" w14:textId="2AE7B323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in Jahren</w:t>
            </w:r>
          </w:p>
        </w:tc>
        <w:tc>
          <w:tcPr>
            <w:tcW w:w="3250" w:type="dxa"/>
            <w:tcBorders>
              <w:left w:val="nil"/>
              <w:bottom w:val="nil"/>
              <w:right w:val="nil"/>
            </w:tcBorders>
            <w:vAlign w:val="center"/>
          </w:tcPr>
          <w:p w14:paraId="63DA2916" w14:textId="678ED359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in Jahren</w:t>
            </w:r>
          </w:p>
        </w:tc>
      </w:tr>
      <w:tr w:rsidR="006B095C" w14:paraId="5F777401" w14:textId="6D9A9589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26C02E12" w14:textId="08F15300" w:rsidR="006B095C" w:rsidRDefault="006B095C" w:rsidP="00571842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42E7" w14:textId="6C93DD10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C8CE" w14:textId="0142754C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</w:t>
            </w:r>
          </w:p>
        </w:tc>
      </w:tr>
      <w:tr w:rsidR="006B095C" w14:paraId="42396A79" w14:textId="2AEBCBF8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04AA2D46" w14:textId="5E679A10" w:rsidR="006B095C" w:rsidRDefault="006B095C" w:rsidP="00571842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80EB" w14:textId="34BD6938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Bildungsstand in Jahren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BCA3" w14:textId="307245C8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Bildungsstand in Jahren</w:t>
            </w:r>
          </w:p>
        </w:tc>
      </w:tr>
      <w:tr w:rsidR="006B095C" w14:paraId="292348D4" w14:textId="733ABF25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2FB67927" w14:textId="32FCB96B" w:rsidR="006B095C" w:rsidRDefault="006B095C" w:rsidP="00571842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94CE" w14:textId="60968569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5C1C" w14:textId="66B2C4F4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</w:tr>
      <w:tr w:rsidR="006B095C" w14:paraId="519406AA" w14:textId="5E5F947D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49ADA403" w14:textId="2FC3EDF8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2579ED5E" w14:textId="0A8D22EE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FAA8" w14:textId="044ECEC8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Berufstätigkeit</w:t>
            </w:r>
          </w:p>
        </w:tc>
      </w:tr>
      <w:tr w:rsidR="006B095C" w14:paraId="73605A41" w14:textId="3E526E8F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36D08798" w14:textId="13D06457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78EE91E8" w14:textId="3CA62AC8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7873" w14:textId="76D757DB" w:rsidR="006B095C" w:rsidRDefault="006B095C" w:rsidP="00121B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Verwandtschaftsgrad zum TP-Gast</w:t>
            </w:r>
          </w:p>
        </w:tc>
      </w:tr>
      <w:tr w:rsidR="006B095C" w14:paraId="38CC7DED" w14:textId="33D7CA96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52735BE2" w14:textId="7B68437B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right w:val="nil"/>
            </w:tcBorders>
          </w:tcPr>
          <w:p w14:paraId="2E98D913" w14:textId="69F1B639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center"/>
          </w:tcPr>
          <w:p w14:paraId="3D7785B5" w14:textId="0FA7CFB3" w:rsidR="006B095C" w:rsidRDefault="006B095C" w:rsidP="00121B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Zusammenwohnen mit TP-Gast</w:t>
            </w:r>
          </w:p>
        </w:tc>
      </w:tr>
      <w:tr w:rsidR="006B095C" w14:paraId="702D41A8" w14:textId="3EAFD327" w:rsidTr="00121BBC">
        <w:trPr>
          <w:cantSplit/>
          <w:trHeight w:val="397"/>
        </w:trPr>
        <w:tc>
          <w:tcPr>
            <w:tcW w:w="1158" w:type="dxa"/>
            <w:vMerge w:val="restart"/>
            <w:tcBorders>
              <w:left w:val="nil"/>
              <w:right w:val="nil"/>
            </w:tcBorders>
            <w:textDirection w:val="btLr"/>
          </w:tcPr>
          <w:p w14:paraId="05144286" w14:textId="711EBF3A" w:rsidR="006B095C" w:rsidRDefault="006B095C" w:rsidP="0012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Spezifika der Pflegesituation</w:t>
            </w:r>
          </w:p>
        </w:tc>
        <w:tc>
          <w:tcPr>
            <w:tcW w:w="4654" w:type="dxa"/>
            <w:tcBorders>
              <w:left w:val="nil"/>
              <w:bottom w:val="nil"/>
              <w:right w:val="nil"/>
            </w:tcBorders>
            <w:vAlign w:val="center"/>
          </w:tcPr>
          <w:p w14:paraId="7548CEF7" w14:textId="2EF85818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der häuslichen Pflege in Monaten</w:t>
            </w:r>
          </w:p>
        </w:tc>
        <w:tc>
          <w:tcPr>
            <w:tcW w:w="3250" w:type="dxa"/>
            <w:tcBorders>
              <w:left w:val="nil"/>
              <w:bottom w:val="nil"/>
              <w:right w:val="nil"/>
            </w:tcBorders>
          </w:tcPr>
          <w:p w14:paraId="0538D418" w14:textId="08584DDD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39F3AFEF" w14:textId="6D8F8EF1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133CB8EE" w14:textId="7A445E06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2F58" w14:textId="1A20A032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 Nutzung der Tagespflege in Monaten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5F18153D" w14:textId="70AE6618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2F303F18" w14:textId="34705300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54B13771" w14:textId="376BA6DE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DF2A" w14:textId="27CCE716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Pflegestufe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4286246D" w14:textId="7ACA0D62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376CA1BC" w14:textId="10BA76B5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68F138DC" w14:textId="542CFE24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right w:val="nil"/>
            </w:tcBorders>
            <w:vAlign w:val="center"/>
          </w:tcPr>
          <w:p w14:paraId="091F3228" w14:textId="13D5F542" w:rsidR="006B095C" w:rsidRDefault="006B095C" w:rsidP="00121B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 verschiedener Unterstützungsangebote (</w:t>
            </w:r>
            <w:r w:rsidRPr="007C42F9">
              <w:rPr>
                <w:rFonts w:ascii="Arial" w:hAnsi="Arial" w:cs="Arial"/>
              </w:rPr>
              <w:t>FIMA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</w:tcPr>
          <w:p w14:paraId="0CD3E108" w14:textId="05CC7BEA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512F9D96" w14:textId="06749EB8" w:rsidTr="00121BBC">
        <w:trPr>
          <w:cantSplit/>
          <w:trHeight w:val="397"/>
        </w:trPr>
        <w:tc>
          <w:tcPr>
            <w:tcW w:w="1158" w:type="dxa"/>
            <w:vMerge w:val="restart"/>
            <w:tcBorders>
              <w:left w:val="nil"/>
              <w:right w:val="nil"/>
            </w:tcBorders>
            <w:textDirection w:val="btLr"/>
          </w:tcPr>
          <w:p w14:paraId="5D857B1E" w14:textId="3AD38E88" w:rsidR="006B095C" w:rsidRDefault="006B095C" w:rsidP="0012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Gesundheitliche Situation</w:t>
            </w:r>
          </w:p>
        </w:tc>
        <w:tc>
          <w:tcPr>
            <w:tcW w:w="4654" w:type="dxa"/>
            <w:tcBorders>
              <w:left w:val="nil"/>
              <w:bottom w:val="nil"/>
              <w:right w:val="nil"/>
            </w:tcBorders>
            <w:vAlign w:val="center"/>
          </w:tcPr>
          <w:p w14:paraId="64D11539" w14:textId="3787A7CD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Vorliegen einer Demenzdiagnose</w:t>
            </w:r>
          </w:p>
        </w:tc>
        <w:tc>
          <w:tcPr>
            <w:tcW w:w="3250" w:type="dxa"/>
            <w:tcBorders>
              <w:left w:val="nil"/>
              <w:bottom w:val="nil"/>
              <w:right w:val="nil"/>
            </w:tcBorders>
            <w:vAlign w:val="center"/>
          </w:tcPr>
          <w:p w14:paraId="4428180E" w14:textId="122E910A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Subjektive Belastung (HPS)</w:t>
            </w:r>
          </w:p>
        </w:tc>
      </w:tr>
      <w:tr w:rsidR="006B095C" w14:paraId="064E7582" w14:textId="337183A5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2ABD6ECB" w14:textId="42F9B0D1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196B" w14:textId="43C434B2" w:rsidR="006B095C" w:rsidRDefault="006B0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Komorbiditäten (</w:t>
            </w:r>
            <w:proofErr w:type="spellStart"/>
            <w:r>
              <w:rPr>
                <w:rFonts w:ascii="Arial" w:hAnsi="Arial" w:cs="Arial"/>
              </w:rPr>
              <w:t>Charlson</w:t>
            </w:r>
            <w:proofErr w:type="spellEnd"/>
            <w:r>
              <w:rPr>
                <w:rFonts w:ascii="Arial" w:hAnsi="Arial" w:cs="Arial"/>
              </w:rPr>
              <w:t>-Index)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5BEBF623" w14:textId="5926755E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:rsidRPr="00C3558E" w14:paraId="10CD1187" w14:textId="40CB4ECD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25C9B58A" w14:textId="24D42B62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32F1" w14:textId="6048F0C6" w:rsidR="006B095C" w:rsidRPr="00D80B2D" w:rsidRDefault="006B095C">
            <w:pPr>
              <w:rPr>
                <w:rFonts w:ascii="Arial" w:hAnsi="Arial" w:cs="Arial"/>
              </w:rPr>
            </w:pPr>
            <w:r w:rsidRPr="00D80B2D">
              <w:rPr>
                <w:rFonts w:ascii="Arial" w:hAnsi="Arial" w:cs="Arial"/>
              </w:rPr>
              <w:t>Kognitiver Status (MMST)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0E1D3027" w14:textId="0CF8D335" w:rsidR="006B095C" w:rsidRPr="00D80B2D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:rsidRPr="00C3558E" w14:paraId="1F82CB27" w14:textId="74D61679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262614DA" w14:textId="529AF14D" w:rsidR="006B095C" w:rsidRPr="00EB03AD" w:rsidRDefault="006B095C" w:rsidP="00BA5F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BA80" w14:textId="7DC068A7" w:rsidR="006B095C" w:rsidRPr="00EB03AD" w:rsidRDefault="006B095C">
            <w:pPr>
              <w:rPr>
                <w:rFonts w:ascii="Arial" w:hAnsi="Arial" w:cs="Arial"/>
                <w:lang w:val="en-US"/>
              </w:rPr>
            </w:pPr>
            <w:proofErr w:type="spellStart"/>
            <w:r w:rsidRPr="00EB03AD">
              <w:rPr>
                <w:rFonts w:ascii="Arial" w:hAnsi="Arial" w:cs="Arial"/>
                <w:lang w:val="en-US"/>
              </w:rPr>
              <w:t>Alltagspraktische</w:t>
            </w:r>
            <w:proofErr w:type="spellEnd"/>
            <w:r w:rsidRPr="00EB03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B03AD">
              <w:rPr>
                <w:rFonts w:ascii="Arial" w:hAnsi="Arial" w:cs="Arial"/>
                <w:lang w:val="en-US"/>
              </w:rPr>
              <w:t>Fähigkeiten</w:t>
            </w:r>
            <w:proofErr w:type="spellEnd"/>
            <w:r w:rsidR="004C4983" w:rsidRPr="00EB03AD">
              <w:rPr>
                <w:rFonts w:ascii="Arial" w:hAnsi="Arial" w:cs="Arial"/>
                <w:lang w:val="en-US"/>
              </w:rPr>
              <w:t xml:space="preserve"> (ETAM</w:t>
            </w:r>
            <w:r w:rsidRPr="00EB03AD">
              <w:rPr>
                <w:rFonts w:ascii="Arial" w:hAnsi="Arial" w:cs="Arial"/>
                <w:lang w:val="en-US"/>
              </w:rPr>
              <w:t xml:space="preserve">) 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6D18908" w14:textId="15AEFABE" w:rsidR="006B095C" w:rsidRPr="00EB03AD" w:rsidRDefault="006B095C" w:rsidP="00BA5F18">
            <w:pPr>
              <w:rPr>
                <w:rFonts w:ascii="Arial" w:hAnsi="Arial" w:cs="Arial"/>
                <w:lang w:val="en-US"/>
              </w:rPr>
            </w:pPr>
          </w:p>
        </w:tc>
      </w:tr>
      <w:tr w:rsidR="006B095C" w14:paraId="349E3C1B" w14:textId="02168B28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77B86970" w14:textId="54291CC9" w:rsidR="006B095C" w:rsidRPr="00EB03AD" w:rsidRDefault="006B095C" w:rsidP="00BA5F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D875" w14:textId="6FEC662E" w:rsidR="006B095C" w:rsidRDefault="006B095C">
            <w:pPr>
              <w:rPr>
                <w:rFonts w:ascii="Arial" w:hAnsi="Arial" w:cs="Arial"/>
              </w:rPr>
            </w:pPr>
            <w:r w:rsidRPr="006269C0">
              <w:rPr>
                <w:rFonts w:ascii="Arial" w:hAnsi="Arial" w:cs="Arial"/>
              </w:rPr>
              <w:t>Sozialverhalten (</w:t>
            </w:r>
            <w:r>
              <w:rPr>
                <w:rFonts w:ascii="Arial" w:hAnsi="Arial" w:cs="Arial"/>
              </w:rPr>
              <w:t>NOSGER)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59C9FA90" w14:textId="5C249289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1BC8F19D" w14:textId="599436B2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3574B0D3" w14:textId="35E53AE6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6066" w14:textId="685CE2C3" w:rsidR="006B095C" w:rsidRDefault="006B095C">
            <w:pPr>
              <w:rPr>
                <w:rFonts w:ascii="Arial" w:hAnsi="Arial" w:cs="Arial"/>
              </w:rPr>
            </w:pPr>
            <w:r w:rsidRPr="006269C0">
              <w:rPr>
                <w:rFonts w:ascii="Arial" w:hAnsi="Arial" w:cs="Arial"/>
              </w:rPr>
              <w:t>psychische und Verhaltenssymptome (NPI)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016F096B" w14:textId="1EA5CC1D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0DE10A0D" w14:textId="35425EAF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06E9E02B" w14:textId="2603336A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7F37" w14:textId="5B10B34D" w:rsidR="006B095C" w:rsidRDefault="006B095C">
            <w:pPr>
              <w:rPr>
                <w:rFonts w:ascii="Arial" w:hAnsi="Arial" w:cs="Arial"/>
              </w:rPr>
            </w:pPr>
            <w:r w:rsidRPr="006269C0">
              <w:rPr>
                <w:rFonts w:ascii="Arial" w:hAnsi="Arial" w:cs="Arial"/>
              </w:rPr>
              <w:t>Depressivität (WHO-5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7FA23BE7" w14:textId="7C3C6D84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6B095C" w14:paraId="138DA049" w14:textId="546C55DC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0D4B5564" w14:textId="4E37319F" w:rsidR="006B095C" w:rsidRDefault="006B095C" w:rsidP="00BA5F18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78771" w14:textId="2ABB8603" w:rsidR="006B095C" w:rsidRDefault="006B095C" w:rsidP="00121BBC">
            <w:pPr>
              <w:spacing w:after="120"/>
              <w:rPr>
                <w:rFonts w:ascii="Arial" w:hAnsi="Arial" w:cs="Arial"/>
              </w:rPr>
            </w:pPr>
            <w:r w:rsidRPr="006269C0">
              <w:rPr>
                <w:rFonts w:ascii="Arial" w:hAnsi="Arial" w:cs="Arial"/>
              </w:rPr>
              <w:t>gesundheitsbezogene Lebensqualität (EQ-5D-5L)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B0AD" w14:textId="75799594" w:rsidR="006B095C" w:rsidRDefault="006B095C" w:rsidP="00BA5F18">
            <w:pPr>
              <w:rPr>
                <w:rFonts w:ascii="Arial" w:hAnsi="Arial" w:cs="Arial"/>
              </w:rPr>
            </w:pPr>
          </w:p>
        </w:tc>
      </w:tr>
      <w:tr w:rsidR="00D67D06" w14:paraId="0BABB90F" w14:textId="038CD959" w:rsidTr="00121BBC">
        <w:trPr>
          <w:cantSplit/>
          <w:trHeight w:val="397"/>
        </w:trPr>
        <w:tc>
          <w:tcPr>
            <w:tcW w:w="1158" w:type="dxa"/>
            <w:vMerge w:val="restart"/>
            <w:tcBorders>
              <w:left w:val="nil"/>
              <w:right w:val="nil"/>
            </w:tcBorders>
            <w:textDirection w:val="btLr"/>
          </w:tcPr>
          <w:p w14:paraId="3B4AD647" w14:textId="79849367" w:rsidR="00D67D06" w:rsidRDefault="00D67D06" w:rsidP="0012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Substichprobe</w:t>
            </w:r>
          </w:p>
        </w:tc>
        <w:tc>
          <w:tcPr>
            <w:tcW w:w="79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99A069" w14:textId="3F92F34E" w:rsidR="00D67D06" w:rsidRDefault="00D6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Entfernung zwischen Wohnort und Tagespflege in km</w:t>
            </w:r>
          </w:p>
        </w:tc>
      </w:tr>
      <w:tr w:rsidR="00D67D06" w14:paraId="2AFEC390" w14:textId="750FE2BB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55E730EA" w14:textId="4D7ACEEC" w:rsidR="00D67D06" w:rsidRDefault="00D67D06" w:rsidP="00BA5F18">
            <w:pPr>
              <w:rPr>
                <w:rFonts w:ascii="Arial" w:hAnsi="Arial" w:cs="Arial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81D7" w14:textId="56ED9F94" w:rsidR="00D67D06" w:rsidRDefault="00D6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Fahrzeit zwischen Wohnort und Tagespflege in Fünf-Minuten-Intervallen</w:t>
            </w:r>
          </w:p>
        </w:tc>
      </w:tr>
      <w:tr w:rsidR="00D67D06" w14:paraId="5611A59E" w14:textId="08E8C353" w:rsidTr="00121BBC">
        <w:trPr>
          <w:cantSplit/>
          <w:trHeight w:val="399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0AA13678" w14:textId="7D7A0456" w:rsidR="00D67D06" w:rsidRDefault="00D67D06" w:rsidP="00BA5F18">
            <w:pPr>
              <w:rPr>
                <w:rFonts w:ascii="Arial" w:hAnsi="Arial" w:cs="Arial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90ED" w14:textId="6504EC43" w:rsidR="00D67D06" w:rsidRDefault="00D6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der besuchte</w:t>
            </w:r>
            <w:r w:rsidR="00223FB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Tagespflege </w:t>
            </w:r>
          </w:p>
        </w:tc>
      </w:tr>
      <w:tr w:rsidR="00D67D06" w14:paraId="58073D6B" w14:textId="101C2651" w:rsidTr="00121BBC">
        <w:trPr>
          <w:cantSplit/>
          <w:trHeight w:val="397"/>
        </w:trPr>
        <w:tc>
          <w:tcPr>
            <w:tcW w:w="1158" w:type="dxa"/>
            <w:vMerge/>
            <w:tcBorders>
              <w:left w:val="nil"/>
              <w:right w:val="nil"/>
            </w:tcBorders>
            <w:textDirection w:val="btLr"/>
          </w:tcPr>
          <w:p w14:paraId="7E0B9036" w14:textId="6499F9BA" w:rsidR="00D67D06" w:rsidRDefault="00D67D06" w:rsidP="00BA5F18">
            <w:pPr>
              <w:rPr>
                <w:rFonts w:ascii="Arial" w:hAnsi="Arial" w:cs="Arial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225AEF" w14:textId="78953B98" w:rsidR="00D67D06" w:rsidRDefault="00D67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Verstädterungsgrad der besuchten Tagespflege</w:t>
            </w:r>
          </w:p>
        </w:tc>
      </w:tr>
    </w:tbl>
    <w:p w14:paraId="3C00FF65" w14:textId="34B178A1" w:rsidR="004F4C9F" w:rsidRDefault="004C4983" w:rsidP="00BA5F18">
      <w:pPr>
        <w:rPr>
          <w:rFonts w:ascii="Arial" w:hAnsi="Arial" w:cs="Arial"/>
        </w:rPr>
      </w:pPr>
      <w:r w:rsidRPr="00086C51">
        <w:rPr>
          <w:rFonts w:ascii="Arial" w:hAnsi="Arial" w:cs="Arial"/>
          <w:i/>
        </w:rPr>
        <w:t>Anmerkungen</w:t>
      </w:r>
      <w:r>
        <w:rPr>
          <w:rFonts w:ascii="Arial" w:hAnsi="Arial" w:cs="Arial"/>
          <w:i/>
        </w:rPr>
        <w:t>.</w:t>
      </w:r>
      <w:r w:rsidRPr="004C4983">
        <w:rPr>
          <w:rFonts w:ascii="Arial" w:hAnsi="Arial" w:cs="Arial"/>
        </w:rPr>
        <w:t xml:space="preserve"> </w:t>
      </w:r>
      <w:r w:rsidR="002069FA" w:rsidRPr="004C4983">
        <w:rPr>
          <w:rFonts w:ascii="Arial" w:hAnsi="Arial" w:cs="Arial"/>
        </w:rPr>
        <w:t>TP-Gast: Tagespflege-</w:t>
      </w:r>
      <w:r w:rsidR="00E70C66" w:rsidRPr="004C4983">
        <w:rPr>
          <w:rFonts w:ascii="Arial" w:hAnsi="Arial" w:cs="Arial"/>
        </w:rPr>
        <w:t>G</w:t>
      </w:r>
      <w:r w:rsidR="00E70C66">
        <w:rPr>
          <w:rFonts w:ascii="Arial" w:hAnsi="Arial" w:cs="Arial"/>
        </w:rPr>
        <w:t>ast</w:t>
      </w:r>
      <w:r w:rsidR="001A1D6F">
        <w:rPr>
          <w:rFonts w:ascii="Arial" w:hAnsi="Arial" w:cs="Arial"/>
        </w:rPr>
        <w:t>, P</w:t>
      </w:r>
      <w:r w:rsidR="002069FA" w:rsidRPr="004C4983">
        <w:rPr>
          <w:rFonts w:ascii="Arial" w:hAnsi="Arial" w:cs="Arial"/>
        </w:rPr>
        <w:t>A: pflegende Angehörige</w:t>
      </w:r>
    </w:p>
    <w:p w14:paraId="4E9C3496" w14:textId="3D017701" w:rsidR="004C4983" w:rsidRPr="004C4983" w:rsidRDefault="004C4983" w:rsidP="00BA5F18">
      <w:pPr>
        <w:rPr>
          <w:rFonts w:ascii="Arial" w:hAnsi="Arial" w:cs="Arial"/>
          <w:lang w:val="en-US"/>
        </w:rPr>
      </w:pPr>
      <w:r w:rsidRPr="00376AD1">
        <w:rPr>
          <w:rFonts w:ascii="Arial" w:hAnsi="Arial" w:cs="Arial"/>
          <w:lang w:val="en-US"/>
        </w:rPr>
        <w:t>MMST = Mini Mental Status Test, ETAM = Erlangen Test of Activities of Daily Living in Persons with Mild Dementia or Mild Cognit</w:t>
      </w:r>
      <w:r w:rsidRPr="007C42F9">
        <w:rPr>
          <w:rFonts w:ascii="Arial" w:hAnsi="Arial" w:cs="Arial"/>
          <w:lang w:val="en-US"/>
        </w:rPr>
        <w:t>ive Im</w:t>
      </w:r>
      <w:bookmarkStart w:id="0" w:name="_GoBack"/>
      <w:r w:rsidRPr="007C42F9">
        <w:rPr>
          <w:rFonts w:ascii="Arial" w:hAnsi="Arial" w:cs="Arial"/>
          <w:lang w:val="en-US"/>
        </w:rPr>
        <w:t>pa</w:t>
      </w:r>
      <w:bookmarkEnd w:id="0"/>
      <w:r w:rsidRPr="007C42F9">
        <w:rPr>
          <w:rFonts w:ascii="Arial" w:hAnsi="Arial" w:cs="Arial"/>
          <w:lang w:val="en-US"/>
        </w:rPr>
        <w:t xml:space="preserve">irment, NOSGER </w:t>
      </w:r>
      <w:r>
        <w:rPr>
          <w:rFonts w:ascii="Arial" w:hAnsi="Arial" w:cs="Arial"/>
          <w:lang w:val="en-US"/>
        </w:rPr>
        <w:t xml:space="preserve">= </w:t>
      </w:r>
      <w:r w:rsidRPr="007C42F9">
        <w:rPr>
          <w:rFonts w:ascii="Arial" w:hAnsi="Arial" w:cs="Arial"/>
          <w:lang w:val="en-US"/>
        </w:rPr>
        <w:t xml:space="preserve">Nursing Observation Scale for Geriatric Persons, NPI </w:t>
      </w:r>
      <w:r>
        <w:rPr>
          <w:rFonts w:ascii="Arial" w:hAnsi="Arial" w:cs="Arial"/>
          <w:lang w:val="en-US"/>
        </w:rPr>
        <w:t xml:space="preserve">= </w:t>
      </w:r>
      <w:proofErr w:type="spellStart"/>
      <w:r w:rsidRPr="007C42F9">
        <w:rPr>
          <w:rFonts w:ascii="Arial" w:hAnsi="Arial" w:cs="Arial"/>
          <w:lang w:val="en-US"/>
        </w:rPr>
        <w:t>Neuropsychiatrisches</w:t>
      </w:r>
      <w:proofErr w:type="spellEnd"/>
      <w:r w:rsidRPr="007C42F9">
        <w:rPr>
          <w:rFonts w:ascii="Arial" w:hAnsi="Arial" w:cs="Arial"/>
          <w:lang w:val="en-US"/>
        </w:rPr>
        <w:t xml:space="preserve"> </w:t>
      </w:r>
      <w:proofErr w:type="spellStart"/>
      <w:r w:rsidRPr="007C42F9">
        <w:rPr>
          <w:rFonts w:ascii="Arial" w:hAnsi="Arial" w:cs="Arial"/>
          <w:lang w:val="en-US"/>
        </w:rPr>
        <w:t>Inv</w:t>
      </w:r>
      <w:r>
        <w:rPr>
          <w:rFonts w:ascii="Arial" w:hAnsi="Arial" w:cs="Arial"/>
          <w:lang w:val="en-US"/>
        </w:rPr>
        <w:t>entar</w:t>
      </w:r>
      <w:proofErr w:type="spellEnd"/>
      <w:r>
        <w:rPr>
          <w:rFonts w:ascii="Arial" w:hAnsi="Arial" w:cs="Arial"/>
          <w:lang w:val="en-US"/>
        </w:rPr>
        <w:t xml:space="preserve">, HPS = </w:t>
      </w:r>
      <w:proofErr w:type="spellStart"/>
      <w:r>
        <w:rPr>
          <w:rFonts w:ascii="Arial" w:hAnsi="Arial" w:cs="Arial"/>
          <w:lang w:val="en-US"/>
        </w:rPr>
        <w:t>Häusliche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Pflegeskala</w:t>
      </w:r>
      <w:proofErr w:type="spellEnd"/>
      <w:r w:rsidRPr="007C42F9">
        <w:rPr>
          <w:rFonts w:ascii="Arial" w:hAnsi="Arial" w:cs="Arial"/>
          <w:lang w:val="en-US"/>
        </w:rPr>
        <w:t xml:space="preserve">, WHO-5 </w:t>
      </w:r>
      <w:r>
        <w:rPr>
          <w:rFonts w:ascii="Arial" w:hAnsi="Arial" w:cs="Arial"/>
          <w:lang w:val="en-US"/>
        </w:rPr>
        <w:t xml:space="preserve">= </w:t>
      </w:r>
      <w:r w:rsidRPr="007C42F9">
        <w:rPr>
          <w:rFonts w:ascii="Arial" w:hAnsi="Arial" w:cs="Arial"/>
          <w:lang w:val="en-US"/>
        </w:rPr>
        <w:t xml:space="preserve">WHO </w:t>
      </w:r>
      <w:proofErr w:type="spellStart"/>
      <w:r w:rsidRPr="007C42F9">
        <w:rPr>
          <w:rFonts w:ascii="Arial" w:hAnsi="Arial" w:cs="Arial"/>
          <w:lang w:val="en-US"/>
        </w:rPr>
        <w:t>Depressionsskala</w:t>
      </w:r>
      <w:proofErr w:type="spellEnd"/>
      <w:r w:rsidRPr="007C42F9">
        <w:rPr>
          <w:rFonts w:ascii="Arial" w:hAnsi="Arial" w:cs="Arial"/>
          <w:lang w:val="en-US"/>
        </w:rPr>
        <w:t xml:space="preserve">, </w:t>
      </w:r>
      <w:proofErr w:type="spellStart"/>
      <w:r w:rsidRPr="007C42F9">
        <w:rPr>
          <w:rFonts w:ascii="Arial" w:hAnsi="Arial" w:cs="Arial"/>
          <w:lang w:val="en-US"/>
        </w:rPr>
        <w:t>Charlson</w:t>
      </w:r>
      <w:proofErr w:type="spellEnd"/>
      <w:r w:rsidRPr="007C42F9">
        <w:rPr>
          <w:rFonts w:ascii="Arial" w:hAnsi="Arial" w:cs="Arial"/>
          <w:lang w:val="en-US"/>
        </w:rPr>
        <w:t xml:space="preserve">-Index </w:t>
      </w:r>
      <w:r>
        <w:rPr>
          <w:rFonts w:ascii="Arial" w:hAnsi="Arial" w:cs="Arial"/>
          <w:lang w:val="en-US"/>
        </w:rPr>
        <w:t xml:space="preserve">= </w:t>
      </w:r>
      <w:proofErr w:type="spellStart"/>
      <w:r w:rsidRPr="007C42F9">
        <w:rPr>
          <w:rFonts w:ascii="Arial" w:hAnsi="Arial" w:cs="Arial"/>
          <w:lang w:val="en-US"/>
        </w:rPr>
        <w:t>Charlson</w:t>
      </w:r>
      <w:proofErr w:type="spellEnd"/>
      <w:r w:rsidRPr="007C42F9">
        <w:rPr>
          <w:rFonts w:ascii="Arial" w:hAnsi="Arial" w:cs="Arial"/>
          <w:lang w:val="en-US"/>
        </w:rPr>
        <w:t xml:space="preserve"> </w:t>
      </w:r>
      <w:proofErr w:type="spellStart"/>
      <w:r w:rsidRPr="007C42F9">
        <w:rPr>
          <w:rFonts w:ascii="Arial" w:hAnsi="Arial" w:cs="Arial"/>
          <w:lang w:val="en-US"/>
        </w:rPr>
        <w:t>Komorbiditätsindex</w:t>
      </w:r>
      <w:proofErr w:type="spellEnd"/>
      <w:r w:rsidRPr="007C42F9">
        <w:rPr>
          <w:rFonts w:ascii="Arial" w:hAnsi="Arial" w:cs="Arial"/>
          <w:lang w:val="en-US"/>
        </w:rPr>
        <w:t xml:space="preserve">, EQ-5D </w:t>
      </w:r>
      <w:r>
        <w:rPr>
          <w:rFonts w:ascii="Arial" w:hAnsi="Arial" w:cs="Arial"/>
          <w:lang w:val="en-US"/>
        </w:rPr>
        <w:t xml:space="preserve">= </w:t>
      </w:r>
      <w:proofErr w:type="spellStart"/>
      <w:r w:rsidRPr="007C42F9">
        <w:rPr>
          <w:rFonts w:ascii="Arial" w:hAnsi="Arial" w:cs="Arial"/>
          <w:lang w:val="en-US"/>
        </w:rPr>
        <w:t>Gesundheitsfragebogen</w:t>
      </w:r>
      <w:proofErr w:type="spellEnd"/>
      <w:r w:rsidRPr="007C42F9">
        <w:rPr>
          <w:rFonts w:ascii="Arial" w:hAnsi="Arial" w:cs="Arial"/>
          <w:lang w:val="en-US"/>
        </w:rPr>
        <w:t xml:space="preserve"> der </w:t>
      </w:r>
      <w:proofErr w:type="spellStart"/>
      <w:r w:rsidRPr="007C42F9">
        <w:rPr>
          <w:rFonts w:ascii="Arial" w:hAnsi="Arial" w:cs="Arial"/>
          <w:lang w:val="en-US"/>
        </w:rPr>
        <w:t>EuroQoL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7C42F9">
        <w:rPr>
          <w:rFonts w:ascii="Arial" w:hAnsi="Arial" w:cs="Arial"/>
          <w:lang w:val="en-US"/>
        </w:rPr>
        <w:t>Group</w:t>
      </w:r>
      <w:r>
        <w:rPr>
          <w:rFonts w:ascii="Arial" w:hAnsi="Arial" w:cs="Arial"/>
          <w:lang w:val="en-US"/>
        </w:rPr>
        <w:t>.</w:t>
      </w:r>
    </w:p>
    <w:sectPr w:rsidR="004C4983" w:rsidRPr="004C4983" w:rsidSect="00523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C53A" w14:textId="77777777" w:rsidR="00E43769" w:rsidRDefault="00E43769" w:rsidP="004A2424">
      <w:pPr>
        <w:spacing w:after="0" w:line="240" w:lineRule="auto"/>
      </w:pPr>
      <w:r>
        <w:separator/>
      </w:r>
    </w:p>
  </w:endnote>
  <w:endnote w:type="continuationSeparator" w:id="0">
    <w:p w14:paraId="727B4F40" w14:textId="77777777" w:rsidR="00E43769" w:rsidRDefault="00E43769" w:rsidP="004A2424">
      <w:pPr>
        <w:spacing w:after="0" w:line="240" w:lineRule="auto"/>
      </w:pPr>
      <w:r>
        <w:continuationSeparator/>
      </w:r>
    </w:p>
  </w:endnote>
  <w:endnote w:type="continuationNotice" w:id="1">
    <w:p w14:paraId="2806CB4E" w14:textId="77777777" w:rsidR="00E43769" w:rsidRDefault="00E43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058" w14:textId="77777777" w:rsidR="00E43769" w:rsidRDefault="00E437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1EA5" w14:textId="77777777" w:rsidR="00E43769" w:rsidRDefault="00E437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89FE" w14:textId="77777777" w:rsidR="00E43769" w:rsidRDefault="00E437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1709" w14:textId="77777777" w:rsidR="00E43769" w:rsidRDefault="00E43769" w:rsidP="004A2424">
      <w:pPr>
        <w:spacing w:after="0" w:line="240" w:lineRule="auto"/>
      </w:pPr>
      <w:r>
        <w:separator/>
      </w:r>
    </w:p>
  </w:footnote>
  <w:footnote w:type="continuationSeparator" w:id="0">
    <w:p w14:paraId="3C8D0196" w14:textId="77777777" w:rsidR="00E43769" w:rsidRDefault="00E43769" w:rsidP="004A2424">
      <w:pPr>
        <w:spacing w:after="0" w:line="240" w:lineRule="auto"/>
      </w:pPr>
      <w:r>
        <w:continuationSeparator/>
      </w:r>
    </w:p>
  </w:footnote>
  <w:footnote w:type="continuationNotice" w:id="1">
    <w:p w14:paraId="1A582A5A" w14:textId="77777777" w:rsidR="00E43769" w:rsidRDefault="00E43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BF41" w14:textId="77777777" w:rsidR="00E43769" w:rsidRDefault="00E437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1CB0" w14:textId="77777777" w:rsidR="00E43769" w:rsidRDefault="00E437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5279" w14:textId="77777777" w:rsidR="00E43769" w:rsidRDefault="00E437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604"/>
    <w:multiLevelType w:val="hybridMultilevel"/>
    <w:tmpl w:val="E51E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81C"/>
    <w:multiLevelType w:val="hybridMultilevel"/>
    <w:tmpl w:val="6CE63674"/>
    <w:lvl w:ilvl="0" w:tplc="B41AE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CA5"/>
    <w:multiLevelType w:val="hybridMultilevel"/>
    <w:tmpl w:val="9CA041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A05"/>
    <w:multiLevelType w:val="hybridMultilevel"/>
    <w:tmpl w:val="22C41006"/>
    <w:lvl w:ilvl="0" w:tplc="594C3FDA">
      <w:start w:val="2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2125F"/>
    <w:multiLevelType w:val="hybridMultilevel"/>
    <w:tmpl w:val="02F85668"/>
    <w:lvl w:ilvl="0" w:tplc="594C3FDA">
      <w:start w:val="2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51A"/>
    <w:multiLevelType w:val="hybridMultilevel"/>
    <w:tmpl w:val="2A86C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19EF"/>
    <w:multiLevelType w:val="hybridMultilevel"/>
    <w:tmpl w:val="33129E44"/>
    <w:lvl w:ilvl="0" w:tplc="ED7EBD00">
      <w:start w:val="15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05C"/>
    <w:multiLevelType w:val="hybridMultilevel"/>
    <w:tmpl w:val="04D6EDD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3DF"/>
    <w:multiLevelType w:val="hybridMultilevel"/>
    <w:tmpl w:val="D9AAE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2A98"/>
    <w:multiLevelType w:val="hybridMultilevel"/>
    <w:tmpl w:val="EC783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CEE"/>
    <w:multiLevelType w:val="hybridMultilevel"/>
    <w:tmpl w:val="8BACCA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1F04"/>
    <w:multiLevelType w:val="hybridMultilevel"/>
    <w:tmpl w:val="CF2A2F40"/>
    <w:lvl w:ilvl="0" w:tplc="594C3FDA">
      <w:start w:val="2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513F3"/>
    <w:multiLevelType w:val="hybridMultilevel"/>
    <w:tmpl w:val="EBF24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725ED"/>
    <w:multiLevelType w:val="hybridMultilevel"/>
    <w:tmpl w:val="01A8C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96BF1"/>
    <w:multiLevelType w:val="hybridMultilevel"/>
    <w:tmpl w:val="067ABA0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21F7D"/>
    <w:multiLevelType w:val="hybridMultilevel"/>
    <w:tmpl w:val="9D8CB484"/>
    <w:lvl w:ilvl="0" w:tplc="5C08140E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23F96"/>
    <w:multiLevelType w:val="hybridMultilevel"/>
    <w:tmpl w:val="1B70E518"/>
    <w:lvl w:ilvl="0" w:tplc="ED7EBD00">
      <w:start w:val="15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86214"/>
    <w:multiLevelType w:val="hybridMultilevel"/>
    <w:tmpl w:val="8A80EBF4"/>
    <w:lvl w:ilvl="0" w:tplc="82CA21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050CB"/>
    <w:multiLevelType w:val="hybridMultilevel"/>
    <w:tmpl w:val="48BA76A2"/>
    <w:lvl w:ilvl="0" w:tplc="58286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C4D96"/>
    <w:multiLevelType w:val="hybridMultilevel"/>
    <w:tmpl w:val="9CA041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3CF8"/>
    <w:multiLevelType w:val="hybridMultilevel"/>
    <w:tmpl w:val="85B04180"/>
    <w:lvl w:ilvl="0" w:tplc="3A5411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88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AF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8E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4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06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38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8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46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3"/>
  </w:num>
  <w:num w:numId="5">
    <w:abstractNumId w:val="20"/>
  </w:num>
  <w:num w:numId="6">
    <w:abstractNumId w:val="15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8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8"/>
  </w:num>
  <w:num w:numId="18">
    <w:abstractNumId w:val="9"/>
  </w:num>
  <w:num w:numId="19">
    <w:abstractNumId w:val="1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FachzeitschriftenMedizinPsychologi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d025v7vrzwkevezkvx0ryswfp2e00pza5&quot;&gt;Literatur_AG_Graessel-CONVERTED_X9.3.3&lt;record-ids&gt;&lt;item&gt;13494&lt;/item&gt;&lt;/record-ids&gt;&lt;/item&gt;&lt;/Libraries&gt;"/>
  </w:docVars>
  <w:rsids>
    <w:rsidRoot w:val="00F52F16"/>
    <w:rsid w:val="00000BF2"/>
    <w:rsid w:val="00004296"/>
    <w:rsid w:val="00010CA2"/>
    <w:rsid w:val="00012DD0"/>
    <w:rsid w:val="000149CE"/>
    <w:rsid w:val="00017B75"/>
    <w:rsid w:val="000225A8"/>
    <w:rsid w:val="00022F97"/>
    <w:rsid w:val="00025120"/>
    <w:rsid w:val="000304E7"/>
    <w:rsid w:val="00031C18"/>
    <w:rsid w:val="00036A03"/>
    <w:rsid w:val="00041E02"/>
    <w:rsid w:val="000426FC"/>
    <w:rsid w:val="0004461B"/>
    <w:rsid w:val="000469CB"/>
    <w:rsid w:val="0005493B"/>
    <w:rsid w:val="000554DA"/>
    <w:rsid w:val="0005787B"/>
    <w:rsid w:val="00062B57"/>
    <w:rsid w:val="00066305"/>
    <w:rsid w:val="0006767E"/>
    <w:rsid w:val="00077A07"/>
    <w:rsid w:val="00077C1B"/>
    <w:rsid w:val="00083B68"/>
    <w:rsid w:val="000854BA"/>
    <w:rsid w:val="00086C51"/>
    <w:rsid w:val="000874BE"/>
    <w:rsid w:val="00087F4C"/>
    <w:rsid w:val="00091FCD"/>
    <w:rsid w:val="00094708"/>
    <w:rsid w:val="00094E0A"/>
    <w:rsid w:val="00095759"/>
    <w:rsid w:val="00096EF0"/>
    <w:rsid w:val="000A2B52"/>
    <w:rsid w:val="000A7801"/>
    <w:rsid w:val="000B23CD"/>
    <w:rsid w:val="000B2543"/>
    <w:rsid w:val="000B73D9"/>
    <w:rsid w:val="000B7CE8"/>
    <w:rsid w:val="000C0111"/>
    <w:rsid w:val="000C03AA"/>
    <w:rsid w:val="000C5839"/>
    <w:rsid w:val="000D57A9"/>
    <w:rsid w:val="000D5C29"/>
    <w:rsid w:val="000E21B4"/>
    <w:rsid w:val="000E2EED"/>
    <w:rsid w:val="000E3AD4"/>
    <w:rsid w:val="000E4712"/>
    <w:rsid w:val="000E70B4"/>
    <w:rsid w:val="000E7CD8"/>
    <w:rsid w:val="000E7EDE"/>
    <w:rsid w:val="000F2AF4"/>
    <w:rsid w:val="000F73E4"/>
    <w:rsid w:val="00101673"/>
    <w:rsid w:val="00105604"/>
    <w:rsid w:val="001056A8"/>
    <w:rsid w:val="00106EA0"/>
    <w:rsid w:val="00110217"/>
    <w:rsid w:val="00111928"/>
    <w:rsid w:val="00114880"/>
    <w:rsid w:val="0012045E"/>
    <w:rsid w:val="00121BBC"/>
    <w:rsid w:val="00122150"/>
    <w:rsid w:val="001256EA"/>
    <w:rsid w:val="00126E9C"/>
    <w:rsid w:val="001301F7"/>
    <w:rsid w:val="001311D8"/>
    <w:rsid w:val="001319CA"/>
    <w:rsid w:val="0013479F"/>
    <w:rsid w:val="00137431"/>
    <w:rsid w:val="00142847"/>
    <w:rsid w:val="00142F6A"/>
    <w:rsid w:val="00143712"/>
    <w:rsid w:val="00146F0B"/>
    <w:rsid w:val="001479C4"/>
    <w:rsid w:val="00150DF1"/>
    <w:rsid w:val="00150F68"/>
    <w:rsid w:val="0015159D"/>
    <w:rsid w:val="0015320F"/>
    <w:rsid w:val="00153FE4"/>
    <w:rsid w:val="00157429"/>
    <w:rsid w:val="00164098"/>
    <w:rsid w:val="00177F26"/>
    <w:rsid w:val="00180A6C"/>
    <w:rsid w:val="00181A5B"/>
    <w:rsid w:val="001853E3"/>
    <w:rsid w:val="001864EF"/>
    <w:rsid w:val="00194579"/>
    <w:rsid w:val="001A1D6F"/>
    <w:rsid w:val="001A1E61"/>
    <w:rsid w:val="001A2781"/>
    <w:rsid w:val="001A607E"/>
    <w:rsid w:val="001B16DB"/>
    <w:rsid w:val="001B19BF"/>
    <w:rsid w:val="001B5CB9"/>
    <w:rsid w:val="001C4AA8"/>
    <w:rsid w:val="001C52FF"/>
    <w:rsid w:val="001C5538"/>
    <w:rsid w:val="001C6559"/>
    <w:rsid w:val="001C6E4C"/>
    <w:rsid w:val="001C7157"/>
    <w:rsid w:val="001D1E38"/>
    <w:rsid w:val="001D2260"/>
    <w:rsid w:val="001D4320"/>
    <w:rsid w:val="001E50BA"/>
    <w:rsid w:val="001E6CBC"/>
    <w:rsid w:val="001F04B0"/>
    <w:rsid w:val="001F30FE"/>
    <w:rsid w:val="001F3E13"/>
    <w:rsid w:val="001F5FCE"/>
    <w:rsid w:val="002010EF"/>
    <w:rsid w:val="00202A1C"/>
    <w:rsid w:val="0020429C"/>
    <w:rsid w:val="00205673"/>
    <w:rsid w:val="002069FA"/>
    <w:rsid w:val="00207BA0"/>
    <w:rsid w:val="00222858"/>
    <w:rsid w:val="00223FB7"/>
    <w:rsid w:val="0022758C"/>
    <w:rsid w:val="00230C26"/>
    <w:rsid w:val="00232627"/>
    <w:rsid w:val="00235EBB"/>
    <w:rsid w:val="00236D5C"/>
    <w:rsid w:val="00237B7E"/>
    <w:rsid w:val="00240B78"/>
    <w:rsid w:val="00241198"/>
    <w:rsid w:val="002423E3"/>
    <w:rsid w:val="00242682"/>
    <w:rsid w:val="002504A1"/>
    <w:rsid w:val="002527FE"/>
    <w:rsid w:val="00252E1E"/>
    <w:rsid w:val="00256101"/>
    <w:rsid w:val="00263A18"/>
    <w:rsid w:val="00267BE9"/>
    <w:rsid w:val="00277E22"/>
    <w:rsid w:val="0028058A"/>
    <w:rsid w:val="00280D19"/>
    <w:rsid w:val="00286837"/>
    <w:rsid w:val="00291720"/>
    <w:rsid w:val="00295CCD"/>
    <w:rsid w:val="00296D55"/>
    <w:rsid w:val="002A0A01"/>
    <w:rsid w:val="002A5BA2"/>
    <w:rsid w:val="002B393D"/>
    <w:rsid w:val="002C102C"/>
    <w:rsid w:val="002C39E2"/>
    <w:rsid w:val="002D4798"/>
    <w:rsid w:val="002D5AEC"/>
    <w:rsid w:val="002E5E61"/>
    <w:rsid w:val="002E710D"/>
    <w:rsid w:val="002F2D5C"/>
    <w:rsid w:val="003025A9"/>
    <w:rsid w:val="003102C5"/>
    <w:rsid w:val="0031356B"/>
    <w:rsid w:val="0031392A"/>
    <w:rsid w:val="00315513"/>
    <w:rsid w:val="003174C0"/>
    <w:rsid w:val="00325153"/>
    <w:rsid w:val="0032599C"/>
    <w:rsid w:val="00327E32"/>
    <w:rsid w:val="003320DE"/>
    <w:rsid w:val="00336E4D"/>
    <w:rsid w:val="0034229A"/>
    <w:rsid w:val="00342705"/>
    <w:rsid w:val="00345EFC"/>
    <w:rsid w:val="00346845"/>
    <w:rsid w:val="00350D72"/>
    <w:rsid w:val="003512ED"/>
    <w:rsid w:val="00352872"/>
    <w:rsid w:val="00353309"/>
    <w:rsid w:val="0035634B"/>
    <w:rsid w:val="00370050"/>
    <w:rsid w:val="0037227A"/>
    <w:rsid w:val="00376AD1"/>
    <w:rsid w:val="00377A86"/>
    <w:rsid w:val="00377DFE"/>
    <w:rsid w:val="00382B93"/>
    <w:rsid w:val="00383784"/>
    <w:rsid w:val="00392EC6"/>
    <w:rsid w:val="00395272"/>
    <w:rsid w:val="00395861"/>
    <w:rsid w:val="0039646D"/>
    <w:rsid w:val="003A2508"/>
    <w:rsid w:val="003A283E"/>
    <w:rsid w:val="003A5A65"/>
    <w:rsid w:val="003A6373"/>
    <w:rsid w:val="003B6750"/>
    <w:rsid w:val="003B6A96"/>
    <w:rsid w:val="003C6187"/>
    <w:rsid w:val="003C7271"/>
    <w:rsid w:val="003C7A27"/>
    <w:rsid w:val="003D4B9A"/>
    <w:rsid w:val="003E147E"/>
    <w:rsid w:val="003E3E48"/>
    <w:rsid w:val="003E78FE"/>
    <w:rsid w:val="003F2B21"/>
    <w:rsid w:val="003F3CE6"/>
    <w:rsid w:val="003F6A38"/>
    <w:rsid w:val="00401716"/>
    <w:rsid w:val="00411484"/>
    <w:rsid w:val="004119FF"/>
    <w:rsid w:val="004138A9"/>
    <w:rsid w:val="0042130B"/>
    <w:rsid w:val="00422C82"/>
    <w:rsid w:val="004235B0"/>
    <w:rsid w:val="0042614D"/>
    <w:rsid w:val="004320A2"/>
    <w:rsid w:val="00437199"/>
    <w:rsid w:val="004376D8"/>
    <w:rsid w:val="004443A0"/>
    <w:rsid w:val="0044654A"/>
    <w:rsid w:val="004475E6"/>
    <w:rsid w:val="004538DA"/>
    <w:rsid w:val="00462054"/>
    <w:rsid w:val="00467AE9"/>
    <w:rsid w:val="00470BCE"/>
    <w:rsid w:val="0047284F"/>
    <w:rsid w:val="0048656F"/>
    <w:rsid w:val="004865E7"/>
    <w:rsid w:val="00496721"/>
    <w:rsid w:val="004A2424"/>
    <w:rsid w:val="004A2BFA"/>
    <w:rsid w:val="004A2C5B"/>
    <w:rsid w:val="004A4A22"/>
    <w:rsid w:val="004B09A0"/>
    <w:rsid w:val="004B7AF0"/>
    <w:rsid w:val="004C4983"/>
    <w:rsid w:val="004D1C51"/>
    <w:rsid w:val="004D1C60"/>
    <w:rsid w:val="004D4503"/>
    <w:rsid w:val="004D47E2"/>
    <w:rsid w:val="004D6026"/>
    <w:rsid w:val="004D6461"/>
    <w:rsid w:val="004E38A3"/>
    <w:rsid w:val="004E7D0B"/>
    <w:rsid w:val="004F2492"/>
    <w:rsid w:val="004F33B4"/>
    <w:rsid w:val="004F4C9F"/>
    <w:rsid w:val="004F5255"/>
    <w:rsid w:val="004F6CFB"/>
    <w:rsid w:val="004F740C"/>
    <w:rsid w:val="00500001"/>
    <w:rsid w:val="00504BCE"/>
    <w:rsid w:val="00507834"/>
    <w:rsid w:val="00516AF0"/>
    <w:rsid w:val="005170E9"/>
    <w:rsid w:val="00517BA9"/>
    <w:rsid w:val="00520AEE"/>
    <w:rsid w:val="00523354"/>
    <w:rsid w:val="00523493"/>
    <w:rsid w:val="00530255"/>
    <w:rsid w:val="00531AF6"/>
    <w:rsid w:val="0053427B"/>
    <w:rsid w:val="00534999"/>
    <w:rsid w:val="00541699"/>
    <w:rsid w:val="0055033B"/>
    <w:rsid w:val="00552200"/>
    <w:rsid w:val="00552FEA"/>
    <w:rsid w:val="00553624"/>
    <w:rsid w:val="005564E0"/>
    <w:rsid w:val="0056229D"/>
    <w:rsid w:val="00571842"/>
    <w:rsid w:val="0057473E"/>
    <w:rsid w:val="0058657C"/>
    <w:rsid w:val="00590D98"/>
    <w:rsid w:val="00592249"/>
    <w:rsid w:val="00594AF9"/>
    <w:rsid w:val="00596E73"/>
    <w:rsid w:val="00597F1B"/>
    <w:rsid w:val="005A4BDA"/>
    <w:rsid w:val="005A4E88"/>
    <w:rsid w:val="005B211A"/>
    <w:rsid w:val="005B67A0"/>
    <w:rsid w:val="005C6C77"/>
    <w:rsid w:val="005C75D1"/>
    <w:rsid w:val="005C7825"/>
    <w:rsid w:val="005D42D5"/>
    <w:rsid w:val="005D6524"/>
    <w:rsid w:val="005E7838"/>
    <w:rsid w:val="005F62B5"/>
    <w:rsid w:val="0061113F"/>
    <w:rsid w:val="006160DE"/>
    <w:rsid w:val="0062037A"/>
    <w:rsid w:val="006204A8"/>
    <w:rsid w:val="006222F8"/>
    <w:rsid w:val="006269C0"/>
    <w:rsid w:val="00631230"/>
    <w:rsid w:val="00631EBE"/>
    <w:rsid w:val="006326A2"/>
    <w:rsid w:val="00635C60"/>
    <w:rsid w:val="006444F0"/>
    <w:rsid w:val="00647106"/>
    <w:rsid w:val="00647CAF"/>
    <w:rsid w:val="00654042"/>
    <w:rsid w:val="00656EE2"/>
    <w:rsid w:val="0066326F"/>
    <w:rsid w:val="00672765"/>
    <w:rsid w:val="00672E84"/>
    <w:rsid w:val="00675D0B"/>
    <w:rsid w:val="00676391"/>
    <w:rsid w:val="00677C8C"/>
    <w:rsid w:val="00677FC0"/>
    <w:rsid w:val="00685454"/>
    <w:rsid w:val="00686335"/>
    <w:rsid w:val="006A0833"/>
    <w:rsid w:val="006A08DD"/>
    <w:rsid w:val="006A1FD1"/>
    <w:rsid w:val="006A30E3"/>
    <w:rsid w:val="006A5729"/>
    <w:rsid w:val="006A68A2"/>
    <w:rsid w:val="006A6CA9"/>
    <w:rsid w:val="006A767B"/>
    <w:rsid w:val="006B095C"/>
    <w:rsid w:val="006B0FED"/>
    <w:rsid w:val="006B219F"/>
    <w:rsid w:val="006B3894"/>
    <w:rsid w:val="006B3ED5"/>
    <w:rsid w:val="006B657B"/>
    <w:rsid w:val="006B7D2A"/>
    <w:rsid w:val="006C213A"/>
    <w:rsid w:val="006C2A3F"/>
    <w:rsid w:val="006C4EE5"/>
    <w:rsid w:val="006C76AC"/>
    <w:rsid w:val="006C7BAC"/>
    <w:rsid w:val="006E4D18"/>
    <w:rsid w:val="006E5F9A"/>
    <w:rsid w:val="006E7923"/>
    <w:rsid w:val="006E7F83"/>
    <w:rsid w:val="006F0426"/>
    <w:rsid w:val="006F3FB9"/>
    <w:rsid w:val="006F4EC0"/>
    <w:rsid w:val="006F6360"/>
    <w:rsid w:val="006F6E64"/>
    <w:rsid w:val="006F70C1"/>
    <w:rsid w:val="00704B31"/>
    <w:rsid w:val="007051EB"/>
    <w:rsid w:val="00711697"/>
    <w:rsid w:val="00711E94"/>
    <w:rsid w:val="0071322B"/>
    <w:rsid w:val="0071740C"/>
    <w:rsid w:val="007174CA"/>
    <w:rsid w:val="00717E06"/>
    <w:rsid w:val="00721107"/>
    <w:rsid w:val="00725486"/>
    <w:rsid w:val="00730AB9"/>
    <w:rsid w:val="007316F2"/>
    <w:rsid w:val="00732ACC"/>
    <w:rsid w:val="0073518F"/>
    <w:rsid w:val="007373A9"/>
    <w:rsid w:val="00741989"/>
    <w:rsid w:val="0074296A"/>
    <w:rsid w:val="00745AC8"/>
    <w:rsid w:val="00745BC1"/>
    <w:rsid w:val="00745BCF"/>
    <w:rsid w:val="007477BB"/>
    <w:rsid w:val="00751BBC"/>
    <w:rsid w:val="00751D45"/>
    <w:rsid w:val="00754B92"/>
    <w:rsid w:val="0075589A"/>
    <w:rsid w:val="00762601"/>
    <w:rsid w:val="007631F9"/>
    <w:rsid w:val="00765A92"/>
    <w:rsid w:val="00774242"/>
    <w:rsid w:val="00777151"/>
    <w:rsid w:val="007822D3"/>
    <w:rsid w:val="007825FF"/>
    <w:rsid w:val="007851A4"/>
    <w:rsid w:val="0079333A"/>
    <w:rsid w:val="007944D9"/>
    <w:rsid w:val="00795C5D"/>
    <w:rsid w:val="00797EB9"/>
    <w:rsid w:val="007A09A8"/>
    <w:rsid w:val="007A0CE0"/>
    <w:rsid w:val="007A3D27"/>
    <w:rsid w:val="007A428F"/>
    <w:rsid w:val="007A50DD"/>
    <w:rsid w:val="007B1056"/>
    <w:rsid w:val="007B147D"/>
    <w:rsid w:val="007B3943"/>
    <w:rsid w:val="007B39B0"/>
    <w:rsid w:val="007B3D98"/>
    <w:rsid w:val="007B5D1A"/>
    <w:rsid w:val="007B764E"/>
    <w:rsid w:val="007C42F9"/>
    <w:rsid w:val="007D3673"/>
    <w:rsid w:val="007D50AE"/>
    <w:rsid w:val="007D7A2A"/>
    <w:rsid w:val="007D7F17"/>
    <w:rsid w:val="007E4F1A"/>
    <w:rsid w:val="007F1263"/>
    <w:rsid w:val="007F5579"/>
    <w:rsid w:val="007F787C"/>
    <w:rsid w:val="007F7EEA"/>
    <w:rsid w:val="00800002"/>
    <w:rsid w:val="00805753"/>
    <w:rsid w:val="00805BC1"/>
    <w:rsid w:val="0081003C"/>
    <w:rsid w:val="00813A1A"/>
    <w:rsid w:val="00816DFA"/>
    <w:rsid w:val="00820269"/>
    <w:rsid w:val="00832BF8"/>
    <w:rsid w:val="00842DCD"/>
    <w:rsid w:val="008505BC"/>
    <w:rsid w:val="0085334B"/>
    <w:rsid w:val="00853AF1"/>
    <w:rsid w:val="00856A92"/>
    <w:rsid w:val="008600AB"/>
    <w:rsid w:val="008612C7"/>
    <w:rsid w:val="00871F82"/>
    <w:rsid w:val="008726EE"/>
    <w:rsid w:val="00872837"/>
    <w:rsid w:val="00873B0C"/>
    <w:rsid w:val="00874561"/>
    <w:rsid w:val="008752A7"/>
    <w:rsid w:val="008854CC"/>
    <w:rsid w:val="00893BCC"/>
    <w:rsid w:val="00897BFB"/>
    <w:rsid w:val="008A02DC"/>
    <w:rsid w:val="008A0666"/>
    <w:rsid w:val="008A3E0C"/>
    <w:rsid w:val="008B1391"/>
    <w:rsid w:val="008B196E"/>
    <w:rsid w:val="008B1B3B"/>
    <w:rsid w:val="008B34CE"/>
    <w:rsid w:val="008B5D54"/>
    <w:rsid w:val="008C767B"/>
    <w:rsid w:val="008D0A81"/>
    <w:rsid w:val="008D0FC7"/>
    <w:rsid w:val="008D4658"/>
    <w:rsid w:val="008D47DA"/>
    <w:rsid w:val="008E37FD"/>
    <w:rsid w:val="008F3C88"/>
    <w:rsid w:val="008F70C4"/>
    <w:rsid w:val="0090170A"/>
    <w:rsid w:val="00901F90"/>
    <w:rsid w:val="009025EE"/>
    <w:rsid w:val="009109BC"/>
    <w:rsid w:val="00916440"/>
    <w:rsid w:val="00917A63"/>
    <w:rsid w:val="0092279E"/>
    <w:rsid w:val="00925927"/>
    <w:rsid w:val="009305B5"/>
    <w:rsid w:val="00930AD9"/>
    <w:rsid w:val="00930F5A"/>
    <w:rsid w:val="009319A6"/>
    <w:rsid w:val="00931FC2"/>
    <w:rsid w:val="0093507F"/>
    <w:rsid w:val="00936226"/>
    <w:rsid w:val="009368E6"/>
    <w:rsid w:val="009431EB"/>
    <w:rsid w:val="00945172"/>
    <w:rsid w:val="009508B8"/>
    <w:rsid w:val="00966584"/>
    <w:rsid w:val="00970A4C"/>
    <w:rsid w:val="0097212E"/>
    <w:rsid w:val="0097353F"/>
    <w:rsid w:val="00981B63"/>
    <w:rsid w:val="009831D6"/>
    <w:rsid w:val="0098342E"/>
    <w:rsid w:val="00986E1E"/>
    <w:rsid w:val="00990E84"/>
    <w:rsid w:val="00996494"/>
    <w:rsid w:val="009A135D"/>
    <w:rsid w:val="009A2335"/>
    <w:rsid w:val="009A29EF"/>
    <w:rsid w:val="009A584D"/>
    <w:rsid w:val="009A6067"/>
    <w:rsid w:val="009B23DC"/>
    <w:rsid w:val="009B2FD1"/>
    <w:rsid w:val="009B366E"/>
    <w:rsid w:val="009C2CCC"/>
    <w:rsid w:val="009C3DB7"/>
    <w:rsid w:val="009C41D0"/>
    <w:rsid w:val="009C64FD"/>
    <w:rsid w:val="009D1797"/>
    <w:rsid w:val="009D254B"/>
    <w:rsid w:val="009D449D"/>
    <w:rsid w:val="009D4A91"/>
    <w:rsid w:val="009E0A43"/>
    <w:rsid w:val="009E2EC3"/>
    <w:rsid w:val="009E3031"/>
    <w:rsid w:val="009E4ACB"/>
    <w:rsid w:val="009E5FC2"/>
    <w:rsid w:val="009E7C16"/>
    <w:rsid w:val="009F6D1C"/>
    <w:rsid w:val="00A01D9D"/>
    <w:rsid w:val="00A117FA"/>
    <w:rsid w:val="00A11D61"/>
    <w:rsid w:val="00A17298"/>
    <w:rsid w:val="00A17800"/>
    <w:rsid w:val="00A20763"/>
    <w:rsid w:val="00A22165"/>
    <w:rsid w:val="00A25B58"/>
    <w:rsid w:val="00A30129"/>
    <w:rsid w:val="00A3454C"/>
    <w:rsid w:val="00A34DEE"/>
    <w:rsid w:val="00A36401"/>
    <w:rsid w:val="00A36C25"/>
    <w:rsid w:val="00A42C2C"/>
    <w:rsid w:val="00A4350B"/>
    <w:rsid w:val="00A45509"/>
    <w:rsid w:val="00A46E0A"/>
    <w:rsid w:val="00A501AA"/>
    <w:rsid w:val="00A54AF2"/>
    <w:rsid w:val="00A61419"/>
    <w:rsid w:val="00A61C51"/>
    <w:rsid w:val="00A65C1D"/>
    <w:rsid w:val="00A72308"/>
    <w:rsid w:val="00A76D16"/>
    <w:rsid w:val="00A80BE9"/>
    <w:rsid w:val="00A831EE"/>
    <w:rsid w:val="00A84E0B"/>
    <w:rsid w:val="00A92056"/>
    <w:rsid w:val="00A92BE6"/>
    <w:rsid w:val="00A93339"/>
    <w:rsid w:val="00AA0824"/>
    <w:rsid w:val="00AA0B98"/>
    <w:rsid w:val="00AA2C44"/>
    <w:rsid w:val="00AA62AE"/>
    <w:rsid w:val="00AB26F6"/>
    <w:rsid w:val="00AC149F"/>
    <w:rsid w:val="00AC487F"/>
    <w:rsid w:val="00AC7424"/>
    <w:rsid w:val="00AD1BA2"/>
    <w:rsid w:val="00AD2D81"/>
    <w:rsid w:val="00AD59A7"/>
    <w:rsid w:val="00AD6273"/>
    <w:rsid w:val="00AD7537"/>
    <w:rsid w:val="00AD795A"/>
    <w:rsid w:val="00AE5ADE"/>
    <w:rsid w:val="00AE6D2F"/>
    <w:rsid w:val="00AF2E77"/>
    <w:rsid w:val="00AF6B32"/>
    <w:rsid w:val="00B0343C"/>
    <w:rsid w:val="00B03FA0"/>
    <w:rsid w:val="00B07747"/>
    <w:rsid w:val="00B11FBE"/>
    <w:rsid w:val="00B17E23"/>
    <w:rsid w:val="00B20F08"/>
    <w:rsid w:val="00B229BE"/>
    <w:rsid w:val="00B23EB5"/>
    <w:rsid w:val="00B26DA0"/>
    <w:rsid w:val="00B30B69"/>
    <w:rsid w:val="00B3131D"/>
    <w:rsid w:val="00B33D40"/>
    <w:rsid w:val="00B35DBF"/>
    <w:rsid w:val="00B44C4F"/>
    <w:rsid w:val="00B45AC1"/>
    <w:rsid w:val="00B506CF"/>
    <w:rsid w:val="00B5535A"/>
    <w:rsid w:val="00B55850"/>
    <w:rsid w:val="00B611FB"/>
    <w:rsid w:val="00B64EFE"/>
    <w:rsid w:val="00B716A9"/>
    <w:rsid w:val="00B72726"/>
    <w:rsid w:val="00B7565D"/>
    <w:rsid w:val="00B764B6"/>
    <w:rsid w:val="00B81730"/>
    <w:rsid w:val="00B84429"/>
    <w:rsid w:val="00B8590C"/>
    <w:rsid w:val="00B95B8F"/>
    <w:rsid w:val="00B95EDD"/>
    <w:rsid w:val="00B979A1"/>
    <w:rsid w:val="00BA1B0C"/>
    <w:rsid w:val="00BA200E"/>
    <w:rsid w:val="00BA3887"/>
    <w:rsid w:val="00BA5F18"/>
    <w:rsid w:val="00BA72A7"/>
    <w:rsid w:val="00BB0549"/>
    <w:rsid w:val="00BB19B9"/>
    <w:rsid w:val="00BB3841"/>
    <w:rsid w:val="00BB54AE"/>
    <w:rsid w:val="00BB61E2"/>
    <w:rsid w:val="00BB6DC3"/>
    <w:rsid w:val="00BC3C91"/>
    <w:rsid w:val="00BC4430"/>
    <w:rsid w:val="00BC4B0F"/>
    <w:rsid w:val="00BC78A8"/>
    <w:rsid w:val="00BD2139"/>
    <w:rsid w:val="00BE27A3"/>
    <w:rsid w:val="00BE2ED8"/>
    <w:rsid w:val="00BE684F"/>
    <w:rsid w:val="00BE6C68"/>
    <w:rsid w:val="00BE7C23"/>
    <w:rsid w:val="00BF41CE"/>
    <w:rsid w:val="00BF6556"/>
    <w:rsid w:val="00C01DB0"/>
    <w:rsid w:val="00C12725"/>
    <w:rsid w:val="00C20C2D"/>
    <w:rsid w:val="00C21391"/>
    <w:rsid w:val="00C21EA1"/>
    <w:rsid w:val="00C232F7"/>
    <w:rsid w:val="00C24807"/>
    <w:rsid w:val="00C27DBC"/>
    <w:rsid w:val="00C3331C"/>
    <w:rsid w:val="00C3515F"/>
    <w:rsid w:val="00C3558E"/>
    <w:rsid w:val="00C432BC"/>
    <w:rsid w:val="00C437DB"/>
    <w:rsid w:val="00C46793"/>
    <w:rsid w:val="00C47B22"/>
    <w:rsid w:val="00C52318"/>
    <w:rsid w:val="00C5414F"/>
    <w:rsid w:val="00C55210"/>
    <w:rsid w:val="00C56AB9"/>
    <w:rsid w:val="00C56EEE"/>
    <w:rsid w:val="00C60FC3"/>
    <w:rsid w:val="00C63B1D"/>
    <w:rsid w:val="00C65C3F"/>
    <w:rsid w:val="00C66D5C"/>
    <w:rsid w:val="00C7078A"/>
    <w:rsid w:val="00C73703"/>
    <w:rsid w:val="00C81199"/>
    <w:rsid w:val="00C8670F"/>
    <w:rsid w:val="00C87CF7"/>
    <w:rsid w:val="00C92F3C"/>
    <w:rsid w:val="00C96DBD"/>
    <w:rsid w:val="00CA36AD"/>
    <w:rsid w:val="00CA4FEF"/>
    <w:rsid w:val="00CC4F7B"/>
    <w:rsid w:val="00CC56CC"/>
    <w:rsid w:val="00CC5F81"/>
    <w:rsid w:val="00CC74C5"/>
    <w:rsid w:val="00CD0F8E"/>
    <w:rsid w:val="00CD2F52"/>
    <w:rsid w:val="00CD371B"/>
    <w:rsid w:val="00CD78C2"/>
    <w:rsid w:val="00CE1AF8"/>
    <w:rsid w:val="00CE3D4B"/>
    <w:rsid w:val="00CF4D84"/>
    <w:rsid w:val="00CF5C75"/>
    <w:rsid w:val="00CF7550"/>
    <w:rsid w:val="00D056D9"/>
    <w:rsid w:val="00D062DD"/>
    <w:rsid w:val="00D06F8A"/>
    <w:rsid w:val="00D13AAA"/>
    <w:rsid w:val="00D2065E"/>
    <w:rsid w:val="00D309B8"/>
    <w:rsid w:val="00D37550"/>
    <w:rsid w:val="00D37BE6"/>
    <w:rsid w:val="00D44253"/>
    <w:rsid w:val="00D51213"/>
    <w:rsid w:val="00D60635"/>
    <w:rsid w:val="00D61F46"/>
    <w:rsid w:val="00D62CA7"/>
    <w:rsid w:val="00D67883"/>
    <w:rsid w:val="00D67D06"/>
    <w:rsid w:val="00D73335"/>
    <w:rsid w:val="00D808E8"/>
    <w:rsid w:val="00D80B2D"/>
    <w:rsid w:val="00D80C18"/>
    <w:rsid w:val="00D84E69"/>
    <w:rsid w:val="00D84EC4"/>
    <w:rsid w:val="00D8698D"/>
    <w:rsid w:val="00D87429"/>
    <w:rsid w:val="00D927F2"/>
    <w:rsid w:val="00D9423E"/>
    <w:rsid w:val="00D942F0"/>
    <w:rsid w:val="00D96541"/>
    <w:rsid w:val="00DA25D8"/>
    <w:rsid w:val="00DA2688"/>
    <w:rsid w:val="00DA383E"/>
    <w:rsid w:val="00DA393B"/>
    <w:rsid w:val="00DA473B"/>
    <w:rsid w:val="00DA63AF"/>
    <w:rsid w:val="00DB4648"/>
    <w:rsid w:val="00DB5CB9"/>
    <w:rsid w:val="00DB636B"/>
    <w:rsid w:val="00DB6D8D"/>
    <w:rsid w:val="00DB7407"/>
    <w:rsid w:val="00DE0D69"/>
    <w:rsid w:val="00DE0E23"/>
    <w:rsid w:val="00DE610B"/>
    <w:rsid w:val="00DE6A1C"/>
    <w:rsid w:val="00DF1511"/>
    <w:rsid w:val="00DF2823"/>
    <w:rsid w:val="00DF3726"/>
    <w:rsid w:val="00DF5A5A"/>
    <w:rsid w:val="00DF6742"/>
    <w:rsid w:val="00DF679D"/>
    <w:rsid w:val="00E01FE0"/>
    <w:rsid w:val="00E040C1"/>
    <w:rsid w:val="00E04293"/>
    <w:rsid w:val="00E1030B"/>
    <w:rsid w:val="00E1275B"/>
    <w:rsid w:val="00E16F48"/>
    <w:rsid w:val="00E23995"/>
    <w:rsid w:val="00E250E2"/>
    <w:rsid w:val="00E266E1"/>
    <w:rsid w:val="00E32AC9"/>
    <w:rsid w:val="00E32B18"/>
    <w:rsid w:val="00E340E1"/>
    <w:rsid w:val="00E350C1"/>
    <w:rsid w:val="00E3708D"/>
    <w:rsid w:val="00E43769"/>
    <w:rsid w:val="00E45371"/>
    <w:rsid w:val="00E46A32"/>
    <w:rsid w:val="00E47D7C"/>
    <w:rsid w:val="00E525AA"/>
    <w:rsid w:val="00E576D5"/>
    <w:rsid w:val="00E60FDF"/>
    <w:rsid w:val="00E659F5"/>
    <w:rsid w:val="00E66906"/>
    <w:rsid w:val="00E67368"/>
    <w:rsid w:val="00E7030E"/>
    <w:rsid w:val="00E70C66"/>
    <w:rsid w:val="00E7111B"/>
    <w:rsid w:val="00E72378"/>
    <w:rsid w:val="00E77C2E"/>
    <w:rsid w:val="00E81FAF"/>
    <w:rsid w:val="00E837A2"/>
    <w:rsid w:val="00E83820"/>
    <w:rsid w:val="00E906E5"/>
    <w:rsid w:val="00E90B49"/>
    <w:rsid w:val="00E912B8"/>
    <w:rsid w:val="00E91388"/>
    <w:rsid w:val="00E91BE6"/>
    <w:rsid w:val="00E9335B"/>
    <w:rsid w:val="00E950A2"/>
    <w:rsid w:val="00EA1A32"/>
    <w:rsid w:val="00EA5F78"/>
    <w:rsid w:val="00EB03AD"/>
    <w:rsid w:val="00EB2792"/>
    <w:rsid w:val="00EB2C8C"/>
    <w:rsid w:val="00EB3668"/>
    <w:rsid w:val="00EC5BF2"/>
    <w:rsid w:val="00EC675A"/>
    <w:rsid w:val="00ED0CE2"/>
    <w:rsid w:val="00ED4F69"/>
    <w:rsid w:val="00EE45E6"/>
    <w:rsid w:val="00EE5049"/>
    <w:rsid w:val="00EE50BF"/>
    <w:rsid w:val="00EE5516"/>
    <w:rsid w:val="00EF38E6"/>
    <w:rsid w:val="00EF5AD5"/>
    <w:rsid w:val="00F06F96"/>
    <w:rsid w:val="00F105C5"/>
    <w:rsid w:val="00F11691"/>
    <w:rsid w:val="00F11E4F"/>
    <w:rsid w:val="00F15ABB"/>
    <w:rsid w:val="00F16146"/>
    <w:rsid w:val="00F2244F"/>
    <w:rsid w:val="00F303F3"/>
    <w:rsid w:val="00F327DB"/>
    <w:rsid w:val="00F34768"/>
    <w:rsid w:val="00F358BF"/>
    <w:rsid w:val="00F35BD0"/>
    <w:rsid w:val="00F4265B"/>
    <w:rsid w:val="00F46603"/>
    <w:rsid w:val="00F476DA"/>
    <w:rsid w:val="00F52F16"/>
    <w:rsid w:val="00F52F2C"/>
    <w:rsid w:val="00F53412"/>
    <w:rsid w:val="00F60038"/>
    <w:rsid w:val="00F6119E"/>
    <w:rsid w:val="00F61B29"/>
    <w:rsid w:val="00F62DA2"/>
    <w:rsid w:val="00F642F1"/>
    <w:rsid w:val="00F752A5"/>
    <w:rsid w:val="00F758CD"/>
    <w:rsid w:val="00F81B0D"/>
    <w:rsid w:val="00F85CBC"/>
    <w:rsid w:val="00F91B13"/>
    <w:rsid w:val="00F94783"/>
    <w:rsid w:val="00FA3C79"/>
    <w:rsid w:val="00FA4FAB"/>
    <w:rsid w:val="00FA741A"/>
    <w:rsid w:val="00FB1A28"/>
    <w:rsid w:val="00FC4437"/>
    <w:rsid w:val="00FC6841"/>
    <w:rsid w:val="00FD64C2"/>
    <w:rsid w:val="00FE1A2B"/>
    <w:rsid w:val="00FE35B7"/>
    <w:rsid w:val="00FE3EDE"/>
    <w:rsid w:val="00FE5B26"/>
    <w:rsid w:val="00FE6296"/>
    <w:rsid w:val="00FE6B31"/>
    <w:rsid w:val="00FF398C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2C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5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DE6A1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E6A1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DE6A1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E6A1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2E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2E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E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E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424"/>
  </w:style>
  <w:style w:type="paragraph" w:styleId="Fuzeile">
    <w:name w:val="footer"/>
    <w:basedOn w:val="Standard"/>
    <w:link w:val="FuzeileZchn"/>
    <w:uiPriority w:val="99"/>
    <w:unhideWhenUsed/>
    <w:rsid w:val="004A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424"/>
  </w:style>
  <w:style w:type="table" w:styleId="Tabellenraster">
    <w:name w:val="Table Grid"/>
    <w:basedOn w:val="NormaleTabelle"/>
    <w:uiPriority w:val="59"/>
    <w:rsid w:val="0087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3">
    <w:name w:val="APA 3"/>
    <w:basedOn w:val="Standard"/>
    <w:link w:val="APA3Zchn"/>
    <w:qFormat/>
    <w:rsid w:val="00872837"/>
    <w:pPr>
      <w:spacing w:before="120" w:after="320" w:line="480" w:lineRule="auto"/>
      <w:ind w:firstLine="708"/>
    </w:pPr>
    <w:rPr>
      <w:rFonts w:ascii="Times New Roman" w:hAnsi="Times New Roman"/>
      <w:b/>
      <w:sz w:val="24"/>
      <w:szCs w:val="24"/>
    </w:rPr>
  </w:style>
  <w:style w:type="character" w:customStyle="1" w:styleId="APA3Zchn">
    <w:name w:val="APA 3 Zchn"/>
    <w:basedOn w:val="Absatz-Standardschriftart"/>
    <w:link w:val="APA3"/>
    <w:rsid w:val="00872837"/>
    <w:rPr>
      <w:rFonts w:ascii="Times New Roman" w:hAnsi="Times New Roman"/>
      <w:b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72837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7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E6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60D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35EBB"/>
    <w:pPr>
      <w:ind w:left="720"/>
      <w:contextualSpacing/>
    </w:pPr>
  </w:style>
  <w:style w:type="paragraph" w:styleId="berarbeitung">
    <w:name w:val="Revision"/>
    <w:hidden/>
    <w:uiPriority w:val="99"/>
    <w:semiHidden/>
    <w:rsid w:val="00031C18"/>
    <w:pPr>
      <w:spacing w:after="0" w:line="240" w:lineRule="auto"/>
    </w:pPr>
  </w:style>
  <w:style w:type="paragraph" w:customStyle="1" w:styleId="Textkrper2">
    <w:name w:val="Textkörper_2"/>
    <w:basedOn w:val="KeinLeerraum"/>
    <w:link w:val="Textkrper2Zchn"/>
    <w:qFormat/>
    <w:rsid w:val="00CF7550"/>
    <w:pPr>
      <w:spacing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Textkrper2Zchn">
    <w:name w:val="Textkörper_2 Zchn"/>
    <w:basedOn w:val="Absatz-Standardschriftart"/>
    <w:link w:val="Textkrper2"/>
    <w:rsid w:val="00CF7550"/>
    <w:rPr>
      <w:rFonts w:ascii="Times New Roman" w:eastAsia="Times New Roman" w:hAnsi="Times New Roman" w:cs="Times New Roman"/>
      <w:sz w:val="24"/>
      <w:lang w:val="en-US"/>
    </w:rPr>
  </w:style>
  <w:style w:type="paragraph" w:styleId="KeinLeerraum">
    <w:name w:val="No Spacing"/>
    <w:uiPriority w:val="1"/>
    <w:qFormat/>
    <w:rsid w:val="00CF755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94783"/>
    <w:rPr>
      <w:color w:val="0000FF" w:themeColor="hyperlink"/>
      <w:u w:val="single"/>
    </w:rPr>
  </w:style>
  <w:style w:type="character" w:customStyle="1" w:styleId="highlight">
    <w:name w:val="highlight"/>
    <w:basedOn w:val="Absatz-Standardschriftart"/>
    <w:rsid w:val="00B72726"/>
  </w:style>
  <w:style w:type="character" w:customStyle="1" w:styleId="element-citation">
    <w:name w:val="element-citation"/>
    <w:basedOn w:val="Absatz-Standardschriftart"/>
    <w:rsid w:val="00805753"/>
  </w:style>
  <w:style w:type="character" w:customStyle="1" w:styleId="ref-journal">
    <w:name w:val="ref-journal"/>
    <w:basedOn w:val="Absatz-Standardschriftart"/>
    <w:rsid w:val="00805753"/>
  </w:style>
  <w:style w:type="character" w:customStyle="1" w:styleId="ref-vol">
    <w:name w:val="ref-vol"/>
    <w:basedOn w:val="Absatz-Standardschriftart"/>
    <w:rsid w:val="0080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E210-D0A0-456F-9E6F-BE4F5FD2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1541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2021-09-14T15:57:00Z</dcterms:created>
  <dcterms:modified xsi:type="dcterms:W3CDTF">2021-09-14T15:57:00Z</dcterms:modified>
</cp:coreProperties>
</file>